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E2FB0" w14:textId="330C9DFD" w:rsidR="00257A36" w:rsidRPr="00D72D2C" w:rsidRDefault="007801CA" w:rsidP="00431A82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D72D2C">
        <w:rPr>
          <w:b/>
          <w:bCs/>
          <w:sz w:val="36"/>
          <w:szCs w:val="36"/>
          <w:lang w:val="en-GB"/>
        </w:rPr>
        <w:t xml:space="preserve">Learnings from the </w:t>
      </w:r>
      <w:r w:rsidR="00D72D2C" w:rsidRPr="00D72D2C">
        <w:rPr>
          <w:b/>
          <w:bCs/>
          <w:sz w:val="36"/>
          <w:szCs w:val="36"/>
          <w:lang w:val="en-GB"/>
        </w:rPr>
        <w:t>Leadership Connections Session</w:t>
      </w:r>
    </w:p>
    <w:p w14:paraId="4C7928F0" w14:textId="77777777" w:rsidR="004F79B8" w:rsidRPr="00D72D2C" w:rsidRDefault="004F79B8" w:rsidP="004F79B8">
      <w:pPr>
        <w:spacing w:after="0"/>
        <w:rPr>
          <w:b/>
          <w:bCs/>
          <w:sz w:val="24"/>
          <w:szCs w:val="24"/>
          <w:lang w:val="en-GB"/>
        </w:rPr>
      </w:pPr>
    </w:p>
    <w:p w14:paraId="2E43709F" w14:textId="01A5C08F" w:rsidR="00BC637F" w:rsidRPr="00D72D2C" w:rsidRDefault="00F4374D" w:rsidP="00E74B2C">
      <w:pPr>
        <w:spacing w:after="0"/>
        <w:jc w:val="both"/>
        <w:rPr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In preparation for the publication of the progress report on the Sustainable Leadership project</w:t>
      </w:r>
      <w:r w:rsidR="008A0DE8" w:rsidRPr="00D72D2C">
        <w:rPr>
          <w:sz w:val="24"/>
          <w:szCs w:val="24"/>
          <w:lang w:val="en-GB"/>
        </w:rPr>
        <w:t>, we issued a member survey to which over 1</w:t>
      </w:r>
      <w:r w:rsidR="00D72D2C" w:rsidRPr="00D72D2C">
        <w:rPr>
          <w:sz w:val="24"/>
          <w:szCs w:val="24"/>
          <w:lang w:val="en-GB"/>
        </w:rPr>
        <w:t>,</w:t>
      </w:r>
      <w:r w:rsidR="008A0DE8" w:rsidRPr="00D72D2C">
        <w:rPr>
          <w:sz w:val="24"/>
          <w:szCs w:val="24"/>
          <w:lang w:val="en-GB"/>
        </w:rPr>
        <w:t xml:space="preserve">500 school leaders responded. Your responses to that survey indicated that </w:t>
      </w:r>
      <w:r w:rsidR="001B60A3" w:rsidRPr="00D72D2C">
        <w:rPr>
          <w:sz w:val="24"/>
          <w:szCs w:val="24"/>
          <w:lang w:val="en-GB"/>
        </w:rPr>
        <w:t>you are doing</w:t>
      </w:r>
      <w:r w:rsidR="008A0DE8" w:rsidRPr="00D72D2C">
        <w:rPr>
          <w:sz w:val="24"/>
          <w:szCs w:val="24"/>
          <w:lang w:val="en-GB"/>
        </w:rPr>
        <w:t xml:space="preserve"> some </w:t>
      </w:r>
      <w:r w:rsidR="001B60A3" w:rsidRPr="00D72D2C">
        <w:rPr>
          <w:sz w:val="24"/>
          <w:szCs w:val="24"/>
          <w:lang w:val="en-GB"/>
        </w:rPr>
        <w:t xml:space="preserve">very </w:t>
      </w:r>
      <w:r w:rsidR="00F6757A" w:rsidRPr="00D72D2C">
        <w:rPr>
          <w:sz w:val="24"/>
          <w:szCs w:val="24"/>
          <w:lang w:val="en-GB"/>
        </w:rPr>
        <w:t xml:space="preserve">positive things </w:t>
      </w:r>
      <w:r w:rsidR="001B60A3" w:rsidRPr="00D72D2C">
        <w:rPr>
          <w:sz w:val="24"/>
          <w:szCs w:val="24"/>
          <w:lang w:val="en-GB"/>
        </w:rPr>
        <w:t>in your schools with regard to the effective sharing of leadership</w:t>
      </w:r>
      <w:r w:rsidR="00364B96" w:rsidRPr="00D72D2C">
        <w:rPr>
          <w:sz w:val="24"/>
          <w:szCs w:val="24"/>
          <w:lang w:val="en-GB"/>
        </w:rPr>
        <w:t xml:space="preserve">. The Leadership </w:t>
      </w:r>
      <w:r w:rsidR="00EA429B" w:rsidRPr="00D72D2C">
        <w:rPr>
          <w:sz w:val="24"/>
          <w:szCs w:val="24"/>
          <w:lang w:val="en-GB"/>
        </w:rPr>
        <w:t xml:space="preserve">Connections </w:t>
      </w:r>
      <w:r w:rsidR="00364B96" w:rsidRPr="00D72D2C">
        <w:rPr>
          <w:sz w:val="24"/>
          <w:szCs w:val="24"/>
          <w:lang w:val="en-GB"/>
        </w:rPr>
        <w:t>session at</w:t>
      </w:r>
      <w:r w:rsidR="004F79B8" w:rsidRPr="00D72D2C">
        <w:rPr>
          <w:sz w:val="24"/>
          <w:szCs w:val="24"/>
          <w:lang w:val="en-GB"/>
        </w:rPr>
        <w:t xml:space="preserve"> this year’s </w:t>
      </w:r>
      <w:r w:rsidR="00EA429B" w:rsidRPr="00D72D2C">
        <w:rPr>
          <w:sz w:val="24"/>
          <w:szCs w:val="24"/>
          <w:lang w:val="en-GB"/>
        </w:rPr>
        <w:t xml:space="preserve">Deputy </w:t>
      </w:r>
      <w:r w:rsidR="00005AD9" w:rsidRPr="00D72D2C">
        <w:rPr>
          <w:sz w:val="24"/>
          <w:szCs w:val="24"/>
          <w:lang w:val="en-GB"/>
        </w:rPr>
        <w:t xml:space="preserve">Principals’ conference </w:t>
      </w:r>
      <w:r w:rsidR="00364B96" w:rsidRPr="00D72D2C">
        <w:rPr>
          <w:sz w:val="24"/>
          <w:szCs w:val="24"/>
          <w:lang w:val="en-GB"/>
        </w:rPr>
        <w:t>was an opportunity for attendees to</w:t>
      </w:r>
      <w:r w:rsidR="00BC637F" w:rsidRPr="00D72D2C">
        <w:rPr>
          <w:sz w:val="24"/>
          <w:szCs w:val="24"/>
          <w:lang w:val="en-GB"/>
        </w:rPr>
        <w:t xml:space="preserve"> talk and hear about the things that are working for others so that the wisdom of the collective can shape and enhance our own individual leadership practice. </w:t>
      </w:r>
    </w:p>
    <w:p w14:paraId="4410E214" w14:textId="01163B36" w:rsidR="00412814" w:rsidRPr="00D72D2C" w:rsidRDefault="00412814" w:rsidP="00E74B2C">
      <w:pPr>
        <w:spacing w:after="0"/>
        <w:jc w:val="both"/>
        <w:rPr>
          <w:sz w:val="24"/>
          <w:szCs w:val="24"/>
          <w:lang w:val="en-GB"/>
        </w:rPr>
      </w:pPr>
    </w:p>
    <w:p w14:paraId="6E4EDF7E" w14:textId="7D89895A" w:rsidR="00517783" w:rsidRPr="00D72D2C" w:rsidRDefault="00517783" w:rsidP="00E74B2C">
      <w:pPr>
        <w:spacing w:after="0"/>
        <w:jc w:val="both"/>
        <w:rPr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Through a process of guided discussion and engagement</w:t>
      </w:r>
      <w:r w:rsidR="00DA6C3C" w:rsidRPr="00D72D2C">
        <w:rPr>
          <w:sz w:val="24"/>
          <w:szCs w:val="24"/>
          <w:lang w:val="en-GB"/>
        </w:rPr>
        <w:t>, attendees considered the following question</w:t>
      </w:r>
    </w:p>
    <w:p w14:paraId="31B4AD35" w14:textId="46FBD7E9" w:rsidR="00A3183E" w:rsidRPr="00D72D2C" w:rsidRDefault="00A3183E" w:rsidP="00E74B2C">
      <w:pPr>
        <w:pStyle w:val="ListParagraph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  <w:lang w:val="en-GB"/>
        </w:rPr>
      </w:pPr>
      <w:r w:rsidRPr="00D72D2C">
        <w:rPr>
          <w:b/>
          <w:bCs/>
          <w:sz w:val="24"/>
          <w:szCs w:val="24"/>
          <w:lang w:val="en-GB"/>
        </w:rPr>
        <w:t>How can</w:t>
      </w:r>
      <w:r w:rsidR="00DA6C3C" w:rsidRPr="00D72D2C">
        <w:rPr>
          <w:b/>
          <w:bCs/>
          <w:sz w:val="24"/>
          <w:szCs w:val="24"/>
          <w:lang w:val="en-GB"/>
        </w:rPr>
        <w:t xml:space="preserve"> my principal and</w:t>
      </w:r>
      <w:r w:rsidRPr="00D72D2C">
        <w:rPr>
          <w:b/>
          <w:bCs/>
          <w:sz w:val="24"/>
          <w:szCs w:val="24"/>
          <w:lang w:val="en-GB"/>
        </w:rPr>
        <w:t xml:space="preserve"> </w:t>
      </w:r>
      <w:r w:rsidR="00B839CB" w:rsidRPr="00D72D2C">
        <w:rPr>
          <w:b/>
          <w:bCs/>
          <w:sz w:val="24"/>
          <w:szCs w:val="24"/>
          <w:lang w:val="en-GB"/>
        </w:rPr>
        <w:t>I lead our school</w:t>
      </w:r>
      <w:r w:rsidRPr="00D72D2C">
        <w:rPr>
          <w:b/>
          <w:bCs/>
          <w:sz w:val="24"/>
          <w:szCs w:val="24"/>
          <w:lang w:val="en-GB"/>
        </w:rPr>
        <w:t xml:space="preserve"> mo</w:t>
      </w:r>
      <w:r w:rsidR="00B839CB" w:rsidRPr="00D72D2C">
        <w:rPr>
          <w:b/>
          <w:bCs/>
          <w:sz w:val="24"/>
          <w:szCs w:val="24"/>
          <w:lang w:val="en-GB"/>
        </w:rPr>
        <w:t>st</w:t>
      </w:r>
      <w:r w:rsidRPr="00D72D2C">
        <w:rPr>
          <w:b/>
          <w:bCs/>
          <w:sz w:val="24"/>
          <w:szCs w:val="24"/>
          <w:lang w:val="en-GB"/>
        </w:rPr>
        <w:t xml:space="preserve"> effectively </w:t>
      </w:r>
      <w:r w:rsidR="00B839CB" w:rsidRPr="00D72D2C">
        <w:rPr>
          <w:b/>
          <w:bCs/>
          <w:sz w:val="24"/>
          <w:szCs w:val="24"/>
          <w:lang w:val="en-GB"/>
        </w:rPr>
        <w:t>together</w:t>
      </w:r>
      <w:r w:rsidR="003A4A15" w:rsidRPr="00D72D2C">
        <w:rPr>
          <w:b/>
          <w:bCs/>
          <w:sz w:val="24"/>
          <w:szCs w:val="24"/>
          <w:lang w:val="en-GB"/>
        </w:rPr>
        <w:t>?</w:t>
      </w:r>
    </w:p>
    <w:p w14:paraId="59A2BB73" w14:textId="7B097A45" w:rsidR="0094590B" w:rsidRPr="00D72D2C" w:rsidRDefault="00E95B45" w:rsidP="00E74B2C">
      <w:pPr>
        <w:spacing w:after="0"/>
        <w:jc w:val="both"/>
        <w:rPr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 xml:space="preserve">Having </w:t>
      </w:r>
      <w:r w:rsidR="00A16F7A" w:rsidRPr="00D72D2C">
        <w:rPr>
          <w:sz w:val="24"/>
          <w:szCs w:val="24"/>
          <w:lang w:val="en-GB"/>
        </w:rPr>
        <w:t>considered th</w:t>
      </w:r>
      <w:r w:rsidR="00B839CB" w:rsidRPr="00D72D2C">
        <w:rPr>
          <w:sz w:val="24"/>
          <w:szCs w:val="24"/>
          <w:lang w:val="en-GB"/>
        </w:rPr>
        <w:t>is</w:t>
      </w:r>
      <w:r w:rsidR="00A16F7A" w:rsidRPr="00D72D2C">
        <w:rPr>
          <w:sz w:val="24"/>
          <w:szCs w:val="24"/>
          <w:lang w:val="en-GB"/>
        </w:rPr>
        <w:t xml:space="preserve"> questio</w:t>
      </w:r>
      <w:r w:rsidR="001E1548" w:rsidRPr="00D72D2C">
        <w:rPr>
          <w:sz w:val="24"/>
          <w:szCs w:val="24"/>
          <w:lang w:val="en-GB"/>
        </w:rPr>
        <w:t>n</w:t>
      </w:r>
      <w:r w:rsidR="00A16F7A" w:rsidRPr="00D72D2C">
        <w:rPr>
          <w:sz w:val="24"/>
          <w:szCs w:val="24"/>
          <w:lang w:val="en-GB"/>
        </w:rPr>
        <w:t xml:space="preserve">, each attendee was asked to identify something valuable </w:t>
      </w:r>
      <w:r w:rsidR="00D55E83" w:rsidRPr="00D72D2C">
        <w:rPr>
          <w:sz w:val="24"/>
          <w:szCs w:val="24"/>
          <w:lang w:val="en-GB"/>
        </w:rPr>
        <w:t>that they had learned</w:t>
      </w:r>
      <w:r w:rsidR="00B839CB" w:rsidRPr="00D72D2C">
        <w:rPr>
          <w:sz w:val="24"/>
          <w:szCs w:val="24"/>
          <w:lang w:val="en-GB"/>
        </w:rPr>
        <w:t>,</w:t>
      </w:r>
      <w:r w:rsidR="00D55E83" w:rsidRPr="00D72D2C">
        <w:rPr>
          <w:sz w:val="24"/>
          <w:szCs w:val="24"/>
          <w:lang w:val="en-GB"/>
        </w:rPr>
        <w:t xml:space="preserve"> heard</w:t>
      </w:r>
      <w:r w:rsidR="00B839CB" w:rsidRPr="00D72D2C">
        <w:rPr>
          <w:sz w:val="24"/>
          <w:szCs w:val="24"/>
          <w:lang w:val="en-GB"/>
        </w:rPr>
        <w:t xml:space="preserve"> or that they now thought</w:t>
      </w:r>
      <w:r w:rsidR="00D55E83" w:rsidRPr="00D72D2C">
        <w:rPr>
          <w:sz w:val="24"/>
          <w:szCs w:val="24"/>
          <w:lang w:val="en-GB"/>
        </w:rPr>
        <w:t>. The following is a synopsis of those learnings</w:t>
      </w:r>
      <w:r w:rsidR="00550F39" w:rsidRPr="00D72D2C">
        <w:rPr>
          <w:sz w:val="24"/>
          <w:szCs w:val="24"/>
          <w:lang w:val="en-GB"/>
        </w:rPr>
        <w:t>.</w:t>
      </w:r>
    </w:p>
    <w:p w14:paraId="493650E3" w14:textId="77777777" w:rsidR="00A61399" w:rsidRPr="00D72D2C" w:rsidRDefault="00A61399" w:rsidP="00E74B2C">
      <w:pPr>
        <w:spacing w:after="0"/>
        <w:jc w:val="both"/>
        <w:rPr>
          <w:sz w:val="24"/>
          <w:szCs w:val="24"/>
          <w:lang w:val="en-GB"/>
        </w:rPr>
      </w:pPr>
    </w:p>
    <w:p w14:paraId="357FEFBB" w14:textId="35A4927E" w:rsidR="00A61399" w:rsidRPr="00D72D2C" w:rsidRDefault="00A61399" w:rsidP="00E74B2C">
      <w:pPr>
        <w:spacing w:after="0"/>
        <w:jc w:val="both"/>
        <w:rPr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 xml:space="preserve">Some of the reflections may resonate with </w:t>
      </w:r>
      <w:r w:rsidR="001D0C50" w:rsidRPr="00D72D2C">
        <w:rPr>
          <w:sz w:val="24"/>
          <w:szCs w:val="24"/>
          <w:lang w:val="en-GB"/>
        </w:rPr>
        <w:t xml:space="preserve">you </w:t>
      </w:r>
      <w:r w:rsidRPr="00D72D2C">
        <w:rPr>
          <w:sz w:val="24"/>
          <w:szCs w:val="24"/>
          <w:lang w:val="en-GB"/>
        </w:rPr>
        <w:t>and others may not</w:t>
      </w:r>
      <w:r w:rsidR="00CA4E10" w:rsidRPr="00D72D2C">
        <w:rPr>
          <w:sz w:val="24"/>
          <w:szCs w:val="24"/>
          <w:lang w:val="en-GB"/>
        </w:rPr>
        <w:t xml:space="preserve">. At </w:t>
      </w:r>
      <w:r w:rsidR="003A4A15" w:rsidRPr="00D72D2C">
        <w:rPr>
          <w:sz w:val="24"/>
          <w:szCs w:val="24"/>
          <w:lang w:val="en-GB"/>
        </w:rPr>
        <w:t>t</w:t>
      </w:r>
      <w:r w:rsidR="00CA4E10" w:rsidRPr="00D72D2C">
        <w:rPr>
          <w:sz w:val="24"/>
          <w:szCs w:val="24"/>
          <w:lang w:val="en-GB"/>
        </w:rPr>
        <w:t xml:space="preserve">he very least, they may remind us of some important messages that we already know but </w:t>
      </w:r>
      <w:r w:rsidR="00266519" w:rsidRPr="00D72D2C">
        <w:rPr>
          <w:sz w:val="24"/>
          <w:szCs w:val="24"/>
          <w:lang w:val="en-GB"/>
        </w:rPr>
        <w:t xml:space="preserve">that we may occasionally lose sight of in the busy-ness of the </w:t>
      </w:r>
      <w:r w:rsidR="001D0C50" w:rsidRPr="00D72D2C">
        <w:rPr>
          <w:sz w:val="24"/>
          <w:szCs w:val="24"/>
          <w:lang w:val="en-GB"/>
        </w:rPr>
        <w:t xml:space="preserve">daily routine. </w:t>
      </w:r>
      <w:r w:rsidR="00E26610" w:rsidRPr="00D72D2C">
        <w:rPr>
          <w:sz w:val="24"/>
          <w:szCs w:val="24"/>
          <w:lang w:val="en-GB"/>
        </w:rPr>
        <w:t>We are s</w:t>
      </w:r>
      <w:r w:rsidR="00B85D96" w:rsidRPr="00D72D2C">
        <w:rPr>
          <w:sz w:val="24"/>
          <w:szCs w:val="24"/>
          <w:lang w:val="en-GB"/>
        </w:rPr>
        <w:t>incere</w:t>
      </w:r>
      <w:r w:rsidR="00E26610" w:rsidRPr="00D72D2C">
        <w:rPr>
          <w:sz w:val="24"/>
          <w:szCs w:val="24"/>
          <w:lang w:val="en-GB"/>
        </w:rPr>
        <w:t>ly grateful</w:t>
      </w:r>
      <w:r w:rsidR="00B85D96" w:rsidRPr="00D72D2C">
        <w:rPr>
          <w:sz w:val="24"/>
          <w:szCs w:val="24"/>
          <w:lang w:val="en-GB"/>
        </w:rPr>
        <w:t xml:space="preserve"> to the hundreds of school leaders who participated in the session </w:t>
      </w:r>
      <w:r w:rsidR="00304280" w:rsidRPr="00D72D2C">
        <w:rPr>
          <w:sz w:val="24"/>
          <w:szCs w:val="24"/>
          <w:lang w:val="en-GB"/>
        </w:rPr>
        <w:t>and who so generously shared</w:t>
      </w:r>
      <w:r w:rsidR="00BB17D5" w:rsidRPr="00D72D2C">
        <w:rPr>
          <w:sz w:val="24"/>
          <w:szCs w:val="24"/>
          <w:lang w:val="en-GB"/>
        </w:rPr>
        <w:t xml:space="preserve"> their</w:t>
      </w:r>
      <w:r w:rsidR="00B85D96" w:rsidRPr="00D72D2C">
        <w:rPr>
          <w:sz w:val="24"/>
          <w:szCs w:val="24"/>
          <w:lang w:val="en-GB"/>
        </w:rPr>
        <w:t xml:space="preserve"> wisdom</w:t>
      </w:r>
      <w:r w:rsidR="00BB17D5" w:rsidRPr="00D72D2C">
        <w:rPr>
          <w:sz w:val="24"/>
          <w:szCs w:val="24"/>
          <w:lang w:val="en-GB"/>
        </w:rPr>
        <w:t xml:space="preserve"> and</w:t>
      </w:r>
      <w:r w:rsidR="00B85D96" w:rsidRPr="00D72D2C">
        <w:rPr>
          <w:sz w:val="24"/>
          <w:szCs w:val="24"/>
          <w:lang w:val="en-GB"/>
        </w:rPr>
        <w:t xml:space="preserve"> insights</w:t>
      </w:r>
      <w:r w:rsidR="00E74B2C" w:rsidRPr="00D72D2C">
        <w:rPr>
          <w:sz w:val="24"/>
          <w:szCs w:val="24"/>
          <w:lang w:val="en-GB"/>
        </w:rPr>
        <w:t>.</w:t>
      </w:r>
    </w:p>
    <w:p w14:paraId="5C973A9A" w14:textId="77777777" w:rsidR="00431A82" w:rsidRPr="00D72D2C" w:rsidRDefault="00431A82" w:rsidP="00431A82">
      <w:pPr>
        <w:spacing w:after="0"/>
        <w:jc w:val="center"/>
        <w:rPr>
          <w:b/>
          <w:bCs/>
          <w:sz w:val="24"/>
          <w:szCs w:val="24"/>
          <w:lang w:val="en-GB"/>
        </w:rPr>
      </w:pPr>
    </w:p>
    <w:p w14:paraId="170ABEA5" w14:textId="77777777" w:rsidR="007349D8" w:rsidRPr="00D72D2C" w:rsidRDefault="007349D8" w:rsidP="00491ED0">
      <w:pPr>
        <w:spacing w:after="0"/>
        <w:jc w:val="both"/>
        <w:rPr>
          <w:b/>
          <w:bCs/>
          <w:sz w:val="24"/>
          <w:szCs w:val="24"/>
          <w:lang w:val="en-GB"/>
        </w:rPr>
      </w:pPr>
      <w:r w:rsidRPr="00D72D2C">
        <w:rPr>
          <w:b/>
          <w:bCs/>
          <w:sz w:val="24"/>
          <w:szCs w:val="24"/>
          <w:lang w:val="en-GB"/>
        </w:rPr>
        <w:t>How can my principal and I lead our school most effectively together?</w:t>
      </w:r>
    </w:p>
    <w:p w14:paraId="4A131383" w14:textId="06932D8D" w:rsidR="004E2780" w:rsidRPr="00D72D2C" w:rsidRDefault="002E778E" w:rsidP="00431A8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b</w:t>
      </w:r>
      <w:r w:rsidR="007D2211" w:rsidRPr="00D72D2C">
        <w:rPr>
          <w:sz w:val="24"/>
          <w:szCs w:val="24"/>
          <w:lang w:val="en-GB"/>
        </w:rPr>
        <w:t>y scheduling discrete time to meet and p</w:t>
      </w:r>
      <w:r w:rsidRPr="00D72D2C">
        <w:rPr>
          <w:sz w:val="24"/>
          <w:szCs w:val="24"/>
          <w:lang w:val="en-GB"/>
        </w:rPr>
        <w:t>lan with the principal</w:t>
      </w:r>
    </w:p>
    <w:p w14:paraId="23CA5F8D" w14:textId="198BB3DA" w:rsidR="00431A82" w:rsidRPr="00D72D2C" w:rsidRDefault="002E778E" w:rsidP="00431A8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by having that discrete time through release days or another mechanism to facilitate meaningful collaboration</w:t>
      </w:r>
    </w:p>
    <w:p w14:paraId="17B35FFE" w14:textId="6D24CC78" w:rsidR="00EA248A" w:rsidRPr="00D72D2C" w:rsidRDefault="00EA248A" w:rsidP="00EA248A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by remembering to proactively foster and cultivate the relationship</w:t>
      </w:r>
    </w:p>
    <w:p w14:paraId="0F9C6338" w14:textId="60767CC5" w:rsidR="00733F55" w:rsidRPr="00D72D2C" w:rsidRDefault="00852AC2" w:rsidP="00431A8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by ensuring</w:t>
      </w:r>
      <w:r w:rsidR="00733F55" w:rsidRPr="00D72D2C">
        <w:rPr>
          <w:sz w:val="24"/>
          <w:szCs w:val="24"/>
          <w:lang w:val="en-GB"/>
        </w:rPr>
        <w:t xml:space="preserve"> there is good, honest and open communication </w:t>
      </w:r>
      <w:r w:rsidR="00CD4673" w:rsidRPr="00D72D2C">
        <w:rPr>
          <w:sz w:val="24"/>
          <w:szCs w:val="24"/>
          <w:lang w:val="en-GB"/>
        </w:rPr>
        <w:t>between us</w:t>
      </w:r>
    </w:p>
    <w:p w14:paraId="5230FD16" w14:textId="3D4CB011" w:rsidR="00CB1264" w:rsidRPr="00D72D2C" w:rsidRDefault="00AB347B" w:rsidP="00431A8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 xml:space="preserve">by </w:t>
      </w:r>
      <w:r w:rsidR="00CB1264" w:rsidRPr="00D72D2C">
        <w:rPr>
          <w:sz w:val="24"/>
          <w:szCs w:val="24"/>
          <w:lang w:val="en-GB"/>
        </w:rPr>
        <w:t xml:space="preserve">ensuring that </w:t>
      </w:r>
      <w:r w:rsidR="00690BF3" w:rsidRPr="00D72D2C">
        <w:rPr>
          <w:sz w:val="24"/>
          <w:szCs w:val="24"/>
          <w:lang w:val="en-GB"/>
        </w:rPr>
        <w:t xml:space="preserve">we are on the same page </w:t>
      </w:r>
      <w:r w:rsidR="00D72D2C">
        <w:rPr>
          <w:sz w:val="24"/>
          <w:szCs w:val="24"/>
          <w:lang w:val="en-GB"/>
        </w:rPr>
        <w:t>re.</w:t>
      </w:r>
      <w:r w:rsidR="00690BF3" w:rsidRPr="00D72D2C">
        <w:rPr>
          <w:sz w:val="24"/>
          <w:szCs w:val="24"/>
          <w:lang w:val="en-GB"/>
        </w:rPr>
        <w:t xml:space="preserve"> our vision and ambitions for the school</w:t>
      </w:r>
    </w:p>
    <w:p w14:paraId="077C6E01" w14:textId="59998563" w:rsidR="0078684D" w:rsidRPr="00D72D2C" w:rsidRDefault="0078684D" w:rsidP="0078684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by recognising the central importance of trust</w:t>
      </w:r>
    </w:p>
    <w:p w14:paraId="4B94E053" w14:textId="77777777" w:rsidR="0078684D" w:rsidRPr="00D72D2C" w:rsidRDefault="0078684D" w:rsidP="0078684D">
      <w:pPr>
        <w:pStyle w:val="ListParagraph"/>
        <w:numPr>
          <w:ilvl w:val="1"/>
          <w:numId w:val="1"/>
        </w:numPr>
        <w:spacing w:after="0"/>
        <w:rPr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building an environment that is open, inclusive and respectful of differing opinions</w:t>
      </w:r>
    </w:p>
    <w:p w14:paraId="296EA054" w14:textId="77777777" w:rsidR="0078684D" w:rsidRPr="00D72D2C" w:rsidRDefault="0078684D" w:rsidP="0078684D">
      <w:pPr>
        <w:pStyle w:val="ListParagraph"/>
        <w:numPr>
          <w:ilvl w:val="1"/>
          <w:numId w:val="1"/>
        </w:numPr>
        <w:spacing w:after="0"/>
        <w:rPr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trusting the capacity of others to lead and manage with responsibility</w:t>
      </w:r>
    </w:p>
    <w:p w14:paraId="4D9FD35D" w14:textId="4A2C7DC0" w:rsidR="0078684D" w:rsidRPr="00D72D2C" w:rsidRDefault="0078684D" w:rsidP="0078684D">
      <w:pPr>
        <w:pStyle w:val="ListParagraph"/>
        <w:numPr>
          <w:ilvl w:val="1"/>
          <w:numId w:val="1"/>
        </w:numPr>
        <w:spacing w:after="0"/>
        <w:rPr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creating a culture of shared responsibility and accountability</w:t>
      </w:r>
    </w:p>
    <w:p w14:paraId="458AC8B5" w14:textId="502C7A1D" w:rsidR="00AB347B" w:rsidRPr="00D72D2C" w:rsidRDefault="00AB347B" w:rsidP="00431A8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by reflecting on what is working and what has been achieved</w:t>
      </w:r>
      <w:r w:rsidR="00D4571D" w:rsidRPr="00D72D2C">
        <w:rPr>
          <w:sz w:val="24"/>
          <w:szCs w:val="24"/>
          <w:lang w:val="en-GB"/>
        </w:rPr>
        <w:t xml:space="preserve"> as well as acknowledging what the challenges are</w:t>
      </w:r>
    </w:p>
    <w:p w14:paraId="714E4488" w14:textId="44676F81" w:rsidR="0058780E" w:rsidRPr="00D72D2C" w:rsidRDefault="0058780E" w:rsidP="00431A8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by acknowledging</w:t>
      </w:r>
      <w:r w:rsidR="00D802D0" w:rsidRPr="00D72D2C">
        <w:rPr>
          <w:sz w:val="24"/>
          <w:szCs w:val="24"/>
          <w:lang w:val="en-GB"/>
        </w:rPr>
        <w:t xml:space="preserve"> </w:t>
      </w:r>
      <w:r w:rsidR="00893562" w:rsidRPr="00D72D2C">
        <w:rPr>
          <w:sz w:val="24"/>
          <w:szCs w:val="24"/>
          <w:lang w:val="en-GB"/>
        </w:rPr>
        <w:t xml:space="preserve">that deputy principals lead in their own right </w:t>
      </w:r>
    </w:p>
    <w:p w14:paraId="21B5B278" w14:textId="467F9D5B" w:rsidR="00EB5886" w:rsidRPr="00D72D2C" w:rsidRDefault="00EB5886" w:rsidP="00431A8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by achieving greater clarity around role and responsibilities</w:t>
      </w:r>
    </w:p>
    <w:p w14:paraId="7B8BEDE8" w14:textId="0E7DC591" w:rsidR="00D4571D" w:rsidRPr="00D72D2C" w:rsidRDefault="00D4571D" w:rsidP="00431A8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by recogni</w:t>
      </w:r>
      <w:r w:rsidR="00B22D2A" w:rsidRPr="00D72D2C">
        <w:rPr>
          <w:sz w:val="24"/>
          <w:szCs w:val="24"/>
          <w:lang w:val="en-GB"/>
        </w:rPr>
        <w:t>s</w:t>
      </w:r>
      <w:r w:rsidRPr="00D72D2C">
        <w:rPr>
          <w:sz w:val="24"/>
          <w:szCs w:val="24"/>
          <w:lang w:val="en-GB"/>
        </w:rPr>
        <w:t>ing that the challenges are not exclusive or unique to our school</w:t>
      </w:r>
    </w:p>
    <w:p w14:paraId="0508DA47" w14:textId="5C6B0D18" w:rsidR="001E6C27" w:rsidRPr="00D72D2C" w:rsidRDefault="006202FA" w:rsidP="00431A8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 xml:space="preserve">by </w:t>
      </w:r>
      <w:r w:rsidR="001E6C27" w:rsidRPr="00D72D2C">
        <w:rPr>
          <w:sz w:val="24"/>
          <w:szCs w:val="24"/>
          <w:lang w:val="en-GB"/>
        </w:rPr>
        <w:t xml:space="preserve">challenging our own assumptions about the </w:t>
      </w:r>
      <w:r w:rsidRPr="00D72D2C">
        <w:rPr>
          <w:sz w:val="24"/>
          <w:szCs w:val="24"/>
          <w:lang w:val="en-GB"/>
        </w:rPr>
        <w:t>leadership and management team’s</w:t>
      </w:r>
      <w:r w:rsidR="009C2B41" w:rsidRPr="00D72D2C">
        <w:rPr>
          <w:sz w:val="24"/>
          <w:szCs w:val="24"/>
          <w:lang w:val="en-GB"/>
        </w:rPr>
        <w:t xml:space="preserve"> willingness and capacity to co-lead</w:t>
      </w:r>
    </w:p>
    <w:p w14:paraId="26AD9A2C" w14:textId="74FB17EF" w:rsidR="00C470B5" w:rsidRPr="00D72D2C" w:rsidRDefault="00C470B5" w:rsidP="00C470B5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by respecting the competence and expertise of others</w:t>
      </w:r>
    </w:p>
    <w:p w14:paraId="73771A3B" w14:textId="7087FCF6" w:rsidR="00C470B5" w:rsidRPr="00D72D2C" w:rsidRDefault="00A4761F" w:rsidP="00431A8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lastRenderedPageBreak/>
        <w:t>by using the school</w:t>
      </w:r>
      <w:r w:rsidR="00997BB7" w:rsidRPr="00D72D2C">
        <w:rPr>
          <w:sz w:val="24"/>
          <w:szCs w:val="24"/>
          <w:lang w:val="en-GB"/>
        </w:rPr>
        <w:t xml:space="preserve">’s organizational routines (timetabling) to find creative ways to facilitate collaboration and </w:t>
      </w:r>
      <w:r w:rsidR="00307512" w:rsidRPr="00D72D2C">
        <w:rPr>
          <w:sz w:val="24"/>
          <w:szCs w:val="24"/>
          <w:lang w:val="en-GB"/>
        </w:rPr>
        <w:t>building capacity among the wider staff</w:t>
      </w:r>
    </w:p>
    <w:p w14:paraId="4CB93592" w14:textId="7B062D9E" w:rsidR="00D236D5" w:rsidRPr="00D72D2C" w:rsidRDefault="000D7D8E" w:rsidP="0037034E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 xml:space="preserve">by </w:t>
      </w:r>
      <w:r w:rsidR="00D236D5" w:rsidRPr="00D72D2C">
        <w:rPr>
          <w:sz w:val="24"/>
          <w:szCs w:val="24"/>
          <w:lang w:val="en-GB"/>
        </w:rPr>
        <w:t xml:space="preserve">recognising the value of </w:t>
      </w:r>
      <w:r w:rsidR="00E126BC" w:rsidRPr="00D72D2C">
        <w:rPr>
          <w:sz w:val="24"/>
          <w:szCs w:val="24"/>
          <w:lang w:val="en-GB"/>
        </w:rPr>
        <w:t>participating in networks and learning from colleagues in other schools</w:t>
      </w:r>
      <w:r w:rsidR="00F73CCC" w:rsidRPr="00D72D2C">
        <w:rPr>
          <w:sz w:val="24"/>
          <w:szCs w:val="24"/>
          <w:lang w:val="en-GB"/>
        </w:rPr>
        <w:t xml:space="preserve"> via local support groups</w:t>
      </w:r>
    </w:p>
    <w:p w14:paraId="5DE8EF90" w14:textId="1073D07F" w:rsidR="00424B4C" w:rsidRPr="00D72D2C" w:rsidRDefault="00E126BC" w:rsidP="00431A8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by availing of</w:t>
      </w:r>
      <w:r w:rsidR="002A1608" w:rsidRPr="00D72D2C">
        <w:rPr>
          <w:sz w:val="24"/>
          <w:szCs w:val="24"/>
          <w:lang w:val="en-GB"/>
        </w:rPr>
        <w:t xml:space="preserve"> professional development</w:t>
      </w:r>
      <w:r w:rsidR="002D10C0" w:rsidRPr="00D72D2C">
        <w:rPr>
          <w:sz w:val="24"/>
          <w:szCs w:val="24"/>
          <w:lang w:val="en-GB"/>
        </w:rPr>
        <w:t xml:space="preserve"> opportunities</w:t>
      </w:r>
    </w:p>
    <w:p w14:paraId="78E80123" w14:textId="1AA97BAE" w:rsidR="00CA4499" w:rsidRPr="00D72D2C" w:rsidRDefault="0037034E" w:rsidP="00431A8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 xml:space="preserve">by </w:t>
      </w:r>
      <w:r w:rsidR="00F22F02" w:rsidRPr="00D72D2C">
        <w:rPr>
          <w:sz w:val="24"/>
          <w:szCs w:val="24"/>
          <w:lang w:val="en-GB"/>
        </w:rPr>
        <w:t>availing of opportunities to learn together – Forbairt, team coaching</w:t>
      </w:r>
    </w:p>
    <w:p w14:paraId="300D6D03" w14:textId="2478065C" w:rsidR="002C560F" w:rsidRPr="00D72D2C" w:rsidRDefault="002C560F" w:rsidP="00431A8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 xml:space="preserve">by remembering in times of challenge that </w:t>
      </w:r>
      <w:r w:rsidR="00D72D2C">
        <w:rPr>
          <w:sz w:val="24"/>
          <w:szCs w:val="24"/>
          <w:lang w:val="en-GB"/>
        </w:rPr>
        <w:t>‘</w:t>
      </w:r>
      <w:r w:rsidRPr="00D72D2C">
        <w:rPr>
          <w:sz w:val="24"/>
          <w:szCs w:val="24"/>
          <w:lang w:val="en-GB"/>
        </w:rPr>
        <w:t>this too will pass</w:t>
      </w:r>
      <w:r w:rsidR="00D72D2C">
        <w:rPr>
          <w:sz w:val="24"/>
          <w:szCs w:val="24"/>
          <w:lang w:val="en-GB"/>
        </w:rPr>
        <w:t>’</w:t>
      </w:r>
    </w:p>
    <w:p w14:paraId="359CBB79" w14:textId="0D5E7639" w:rsidR="002C560F" w:rsidRPr="00D72D2C" w:rsidRDefault="002C560F" w:rsidP="00431A8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 xml:space="preserve">by </w:t>
      </w:r>
      <w:r w:rsidR="00643B9A" w:rsidRPr="00D72D2C">
        <w:rPr>
          <w:sz w:val="24"/>
          <w:szCs w:val="24"/>
          <w:lang w:val="en-GB"/>
        </w:rPr>
        <w:t xml:space="preserve">not being so hard on or demanding of ourselves – we are doing </w:t>
      </w:r>
      <w:r w:rsidR="00870DDF" w:rsidRPr="00D72D2C">
        <w:rPr>
          <w:sz w:val="24"/>
          <w:szCs w:val="24"/>
          <w:lang w:val="en-GB"/>
        </w:rPr>
        <w:t>our</w:t>
      </w:r>
      <w:r w:rsidR="00643B9A" w:rsidRPr="00D72D2C">
        <w:rPr>
          <w:sz w:val="24"/>
          <w:szCs w:val="24"/>
          <w:lang w:val="en-GB"/>
        </w:rPr>
        <w:t xml:space="preserve"> best</w:t>
      </w:r>
      <w:r w:rsidR="00FD3E0A" w:rsidRPr="00D72D2C">
        <w:rPr>
          <w:sz w:val="24"/>
          <w:szCs w:val="24"/>
          <w:lang w:val="en-GB"/>
        </w:rPr>
        <w:t xml:space="preserve"> and guilt is not a productive </w:t>
      </w:r>
      <w:r w:rsidR="000D7D8E" w:rsidRPr="00D72D2C">
        <w:rPr>
          <w:sz w:val="24"/>
          <w:szCs w:val="24"/>
          <w:lang w:val="en-GB"/>
        </w:rPr>
        <w:t>emotion</w:t>
      </w:r>
    </w:p>
    <w:p w14:paraId="7BE42239" w14:textId="7DD3C248" w:rsidR="00BA6EDB" w:rsidRPr="00D72D2C" w:rsidRDefault="00BA6EDB" w:rsidP="00431A8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by running your own race and not overthinking things</w:t>
      </w:r>
    </w:p>
    <w:p w14:paraId="314FF85E" w14:textId="50F91871" w:rsidR="001D3E0E" w:rsidRPr="00D72D2C" w:rsidRDefault="001D3E0E" w:rsidP="00431A8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by being confident about and comfortable focusing on the priorities you have established together for your school</w:t>
      </w:r>
    </w:p>
    <w:p w14:paraId="267FED19" w14:textId="77777777" w:rsidR="00D93788" w:rsidRPr="00D72D2C" w:rsidRDefault="00D93788" w:rsidP="00D93788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b</w:t>
      </w:r>
      <w:r w:rsidR="00870DDF" w:rsidRPr="00D72D2C">
        <w:rPr>
          <w:sz w:val="24"/>
          <w:szCs w:val="24"/>
          <w:lang w:val="en-GB"/>
        </w:rPr>
        <w:t xml:space="preserve">y remembering that </w:t>
      </w:r>
      <w:r w:rsidR="00C92EA0" w:rsidRPr="00D72D2C">
        <w:rPr>
          <w:sz w:val="24"/>
          <w:szCs w:val="24"/>
          <w:lang w:val="en-GB"/>
        </w:rPr>
        <w:t>it is a marathon and not a sprint and that not everything has to be done and it certainly doesn’t have to be all done today</w:t>
      </w:r>
    </w:p>
    <w:p w14:paraId="40F743B3" w14:textId="083D1BEB" w:rsidR="00BC178A" w:rsidRPr="00D72D2C" w:rsidRDefault="00BC178A" w:rsidP="00D93788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by prioritising self-care and personal wellbeing</w:t>
      </w:r>
    </w:p>
    <w:p w14:paraId="3D94BE4E" w14:textId="51B5232D" w:rsidR="005357F7" w:rsidRPr="00D72D2C" w:rsidRDefault="005357F7" w:rsidP="00D93788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by setting boundaries</w:t>
      </w:r>
    </w:p>
    <w:p w14:paraId="77D1F321" w14:textId="0AA3CCD0" w:rsidR="00DD7BC6" w:rsidRPr="00D72D2C" w:rsidRDefault="00DD7BC6" w:rsidP="00DD7BC6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by recognising that there may be other and better ways of doing things – change is good</w:t>
      </w:r>
    </w:p>
    <w:p w14:paraId="49CC3A97" w14:textId="023B2834" w:rsidR="00307512" w:rsidRPr="00D72D2C" w:rsidRDefault="00307512" w:rsidP="0030751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>by ensuring meetings are planned and structured to facilitate engagement and participation</w:t>
      </w:r>
    </w:p>
    <w:p w14:paraId="3A96D2AF" w14:textId="287B7AC1" w:rsidR="00703391" w:rsidRPr="00D72D2C" w:rsidRDefault="00307512" w:rsidP="0030751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 xml:space="preserve">by </w:t>
      </w:r>
      <w:r w:rsidR="00703391" w:rsidRPr="00D72D2C">
        <w:rPr>
          <w:sz w:val="24"/>
          <w:szCs w:val="24"/>
          <w:lang w:val="en-GB"/>
        </w:rPr>
        <w:t>remembering that empowering others builds not only capacity but also conf</w:t>
      </w:r>
      <w:r w:rsidR="00410397" w:rsidRPr="00D72D2C">
        <w:rPr>
          <w:sz w:val="24"/>
          <w:szCs w:val="24"/>
          <w:lang w:val="en-GB"/>
        </w:rPr>
        <w:t>i</w:t>
      </w:r>
      <w:r w:rsidR="00703391" w:rsidRPr="00D72D2C">
        <w:rPr>
          <w:sz w:val="24"/>
          <w:szCs w:val="24"/>
          <w:lang w:val="en-GB"/>
        </w:rPr>
        <w:t>dence</w:t>
      </w:r>
    </w:p>
    <w:p w14:paraId="4F7AC20F" w14:textId="2B98C307" w:rsidR="00703391" w:rsidRPr="00D72D2C" w:rsidRDefault="00DB58E5" w:rsidP="00E868A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72D2C">
        <w:rPr>
          <w:sz w:val="24"/>
          <w:szCs w:val="24"/>
          <w:lang w:val="en-GB"/>
        </w:rPr>
        <w:t xml:space="preserve">by </w:t>
      </w:r>
      <w:r w:rsidR="00E004D7" w:rsidRPr="00D72D2C">
        <w:rPr>
          <w:sz w:val="24"/>
          <w:szCs w:val="24"/>
          <w:lang w:val="en-GB"/>
        </w:rPr>
        <w:t>remember</w:t>
      </w:r>
      <w:r w:rsidR="003A4A15" w:rsidRPr="00D72D2C">
        <w:rPr>
          <w:sz w:val="24"/>
          <w:szCs w:val="24"/>
          <w:lang w:val="en-GB"/>
        </w:rPr>
        <w:t>ing</w:t>
      </w:r>
      <w:r w:rsidR="00703391" w:rsidRPr="00D72D2C">
        <w:rPr>
          <w:sz w:val="24"/>
          <w:szCs w:val="24"/>
          <w:lang w:val="en-GB"/>
        </w:rPr>
        <w:t xml:space="preserve"> to acknowledge and celebrate achievement</w:t>
      </w:r>
      <w:r w:rsidR="00410397" w:rsidRPr="00D72D2C">
        <w:rPr>
          <w:sz w:val="24"/>
          <w:szCs w:val="24"/>
          <w:lang w:val="en-GB"/>
        </w:rPr>
        <w:t>/progress/success</w:t>
      </w:r>
      <w:r w:rsidR="00D72D2C">
        <w:rPr>
          <w:sz w:val="24"/>
          <w:szCs w:val="24"/>
          <w:lang w:val="en-GB"/>
        </w:rPr>
        <w:t>.</w:t>
      </w:r>
      <w:bookmarkStart w:id="0" w:name="_GoBack"/>
      <w:bookmarkEnd w:id="0"/>
    </w:p>
    <w:p w14:paraId="24917181" w14:textId="2F5FE2DE" w:rsidR="00431A82" w:rsidRPr="00D72D2C" w:rsidRDefault="00431A82" w:rsidP="00DB58E5">
      <w:pPr>
        <w:pStyle w:val="ListParagraph"/>
        <w:spacing w:after="0"/>
        <w:ind w:left="360"/>
        <w:rPr>
          <w:sz w:val="24"/>
          <w:szCs w:val="24"/>
          <w:lang w:val="en-GB"/>
        </w:rPr>
      </w:pPr>
    </w:p>
    <w:sectPr w:rsidR="00431A82" w:rsidRPr="00D72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2C55"/>
    <w:multiLevelType w:val="hybridMultilevel"/>
    <w:tmpl w:val="9C422192"/>
    <w:lvl w:ilvl="0" w:tplc="2CE80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B2B12"/>
    <w:multiLevelType w:val="hybridMultilevel"/>
    <w:tmpl w:val="909295A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82"/>
    <w:rsid w:val="00005AD9"/>
    <w:rsid w:val="00012487"/>
    <w:rsid w:val="0001798C"/>
    <w:rsid w:val="00026046"/>
    <w:rsid w:val="000715A5"/>
    <w:rsid w:val="00085597"/>
    <w:rsid w:val="00086149"/>
    <w:rsid w:val="000D7D8E"/>
    <w:rsid w:val="000F575F"/>
    <w:rsid w:val="000F57CB"/>
    <w:rsid w:val="001041E6"/>
    <w:rsid w:val="001055A7"/>
    <w:rsid w:val="00111BD6"/>
    <w:rsid w:val="00160710"/>
    <w:rsid w:val="00185F56"/>
    <w:rsid w:val="00194887"/>
    <w:rsid w:val="001B60A3"/>
    <w:rsid w:val="001D0C50"/>
    <w:rsid w:val="001D3E0E"/>
    <w:rsid w:val="001E1548"/>
    <w:rsid w:val="001E6C27"/>
    <w:rsid w:val="00205D0E"/>
    <w:rsid w:val="00212B31"/>
    <w:rsid w:val="00222DA3"/>
    <w:rsid w:val="002278BA"/>
    <w:rsid w:val="00257A36"/>
    <w:rsid w:val="00266519"/>
    <w:rsid w:val="002723C1"/>
    <w:rsid w:val="0029292C"/>
    <w:rsid w:val="002A0D2F"/>
    <w:rsid w:val="002A0DA0"/>
    <w:rsid w:val="002A1608"/>
    <w:rsid w:val="002B0621"/>
    <w:rsid w:val="002C560F"/>
    <w:rsid w:val="002D10C0"/>
    <w:rsid w:val="002E0FF3"/>
    <w:rsid w:val="002E778E"/>
    <w:rsid w:val="00304280"/>
    <w:rsid w:val="00306D3E"/>
    <w:rsid w:val="003070EF"/>
    <w:rsid w:val="00307512"/>
    <w:rsid w:val="00350824"/>
    <w:rsid w:val="00353BEA"/>
    <w:rsid w:val="00364B96"/>
    <w:rsid w:val="0037034E"/>
    <w:rsid w:val="003744C0"/>
    <w:rsid w:val="00377F27"/>
    <w:rsid w:val="003A20B7"/>
    <w:rsid w:val="003A4A15"/>
    <w:rsid w:val="00410397"/>
    <w:rsid w:val="00411D30"/>
    <w:rsid w:val="00412814"/>
    <w:rsid w:val="004155EB"/>
    <w:rsid w:val="00424B4C"/>
    <w:rsid w:val="00431A82"/>
    <w:rsid w:val="004374B2"/>
    <w:rsid w:val="00446939"/>
    <w:rsid w:val="00450133"/>
    <w:rsid w:val="00485459"/>
    <w:rsid w:val="00491ED0"/>
    <w:rsid w:val="0049789D"/>
    <w:rsid w:val="004C3EF2"/>
    <w:rsid w:val="004E2780"/>
    <w:rsid w:val="004F79B8"/>
    <w:rsid w:val="00514FAB"/>
    <w:rsid w:val="00517783"/>
    <w:rsid w:val="005357F7"/>
    <w:rsid w:val="00550F39"/>
    <w:rsid w:val="0057502B"/>
    <w:rsid w:val="0058780E"/>
    <w:rsid w:val="00591CD0"/>
    <w:rsid w:val="00596E6F"/>
    <w:rsid w:val="005B488E"/>
    <w:rsid w:val="005F2CBA"/>
    <w:rsid w:val="006118B5"/>
    <w:rsid w:val="006202FA"/>
    <w:rsid w:val="006365D2"/>
    <w:rsid w:val="00643B9A"/>
    <w:rsid w:val="006440DF"/>
    <w:rsid w:val="00657AB5"/>
    <w:rsid w:val="006709CB"/>
    <w:rsid w:val="00676A57"/>
    <w:rsid w:val="00690BF3"/>
    <w:rsid w:val="00690C5E"/>
    <w:rsid w:val="00695D55"/>
    <w:rsid w:val="006970BE"/>
    <w:rsid w:val="006A5BF8"/>
    <w:rsid w:val="006B3D84"/>
    <w:rsid w:val="006D4F55"/>
    <w:rsid w:val="00703391"/>
    <w:rsid w:val="00733F55"/>
    <w:rsid w:val="007349D8"/>
    <w:rsid w:val="00755C90"/>
    <w:rsid w:val="007625E7"/>
    <w:rsid w:val="007761B8"/>
    <w:rsid w:val="00777DFF"/>
    <w:rsid w:val="007801CA"/>
    <w:rsid w:val="0078684D"/>
    <w:rsid w:val="007A1167"/>
    <w:rsid w:val="007A18E7"/>
    <w:rsid w:val="007A657C"/>
    <w:rsid w:val="007C4C05"/>
    <w:rsid w:val="007C7803"/>
    <w:rsid w:val="007D2211"/>
    <w:rsid w:val="007E0924"/>
    <w:rsid w:val="007E72A8"/>
    <w:rsid w:val="007F0139"/>
    <w:rsid w:val="007F1A26"/>
    <w:rsid w:val="00852AC2"/>
    <w:rsid w:val="008551E8"/>
    <w:rsid w:val="00870DDF"/>
    <w:rsid w:val="00877CF3"/>
    <w:rsid w:val="00893562"/>
    <w:rsid w:val="008A0DE8"/>
    <w:rsid w:val="008C1A41"/>
    <w:rsid w:val="008D44C4"/>
    <w:rsid w:val="008D4B7D"/>
    <w:rsid w:val="008E6CCB"/>
    <w:rsid w:val="008F381C"/>
    <w:rsid w:val="008F7955"/>
    <w:rsid w:val="00904225"/>
    <w:rsid w:val="00921039"/>
    <w:rsid w:val="0094590B"/>
    <w:rsid w:val="00980B77"/>
    <w:rsid w:val="00997BB7"/>
    <w:rsid w:val="009B28D5"/>
    <w:rsid w:val="009C2B41"/>
    <w:rsid w:val="009C7DC0"/>
    <w:rsid w:val="009D5EAB"/>
    <w:rsid w:val="00A037F3"/>
    <w:rsid w:val="00A16F7A"/>
    <w:rsid w:val="00A3183E"/>
    <w:rsid w:val="00A4761F"/>
    <w:rsid w:val="00A61399"/>
    <w:rsid w:val="00A642D3"/>
    <w:rsid w:val="00AA7E6F"/>
    <w:rsid w:val="00AB347B"/>
    <w:rsid w:val="00AB6E01"/>
    <w:rsid w:val="00AC2F5D"/>
    <w:rsid w:val="00B1722B"/>
    <w:rsid w:val="00B22D2A"/>
    <w:rsid w:val="00B31795"/>
    <w:rsid w:val="00B839CB"/>
    <w:rsid w:val="00B85D96"/>
    <w:rsid w:val="00BA6EDB"/>
    <w:rsid w:val="00BB17D5"/>
    <w:rsid w:val="00BC178A"/>
    <w:rsid w:val="00BC637F"/>
    <w:rsid w:val="00BC6D14"/>
    <w:rsid w:val="00BF4086"/>
    <w:rsid w:val="00C2105F"/>
    <w:rsid w:val="00C3354F"/>
    <w:rsid w:val="00C36A64"/>
    <w:rsid w:val="00C457BF"/>
    <w:rsid w:val="00C470B5"/>
    <w:rsid w:val="00C51EB1"/>
    <w:rsid w:val="00C61FC2"/>
    <w:rsid w:val="00C72D89"/>
    <w:rsid w:val="00C92EA0"/>
    <w:rsid w:val="00CA202C"/>
    <w:rsid w:val="00CA4499"/>
    <w:rsid w:val="00CA4E10"/>
    <w:rsid w:val="00CB1264"/>
    <w:rsid w:val="00CD4673"/>
    <w:rsid w:val="00CD7B51"/>
    <w:rsid w:val="00D072EF"/>
    <w:rsid w:val="00D07A9C"/>
    <w:rsid w:val="00D1779B"/>
    <w:rsid w:val="00D236D5"/>
    <w:rsid w:val="00D4571D"/>
    <w:rsid w:val="00D55E83"/>
    <w:rsid w:val="00D72D2C"/>
    <w:rsid w:val="00D802D0"/>
    <w:rsid w:val="00D9185D"/>
    <w:rsid w:val="00D93788"/>
    <w:rsid w:val="00DA6C3C"/>
    <w:rsid w:val="00DB4915"/>
    <w:rsid w:val="00DB58E5"/>
    <w:rsid w:val="00DD7894"/>
    <w:rsid w:val="00DD7BC6"/>
    <w:rsid w:val="00DE4093"/>
    <w:rsid w:val="00E004D7"/>
    <w:rsid w:val="00E126BC"/>
    <w:rsid w:val="00E14BB6"/>
    <w:rsid w:val="00E26610"/>
    <w:rsid w:val="00E43379"/>
    <w:rsid w:val="00E50D24"/>
    <w:rsid w:val="00E63BCF"/>
    <w:rsid w:val="00E74B2C"/>
    <w:rsid w:val="00E868AD"/>
    <w:rsid w:val="00E95B45"/>
    <w:rsid w:val="00EA248A"/>
    <w:rsid w:val="00EA429B"/>
    <w:rsid w:val="00EB5886"/>
    <w:rsid w:val="00EE3A6B"/>
    <w:rsid w:val="00EE7F2B"/>
    <w:rsid w:val="00EF5AC6"/>
    <w:rsid w:val="00EF6ECA"/>
    <w:rsid w:val="00F10270"/>
    <w:rsid w:val="00F1208B"/>
    <w:rsid w:val="00F22F02"/>
    <w:rsid w:val="00F329BE"/>
    <w:rsid w:val="00F4374D"/>
    <w:rsid w:val="00F6223D"/>
    <w:rsid w:val="00F6757A"/>
    <w:rsid w:val="00F73CCC"/>
    <w:rsid w:val="00F84C73"/>
    <w:rsid w:val="00FC281F"/>
    <w:rsid w:val="00FD3E0A"/>
    <w:rsid w:val="00FE4967"/>
    <w:rsid w:val="00FE6A74"/>
    <w:rsid w:val="00FF0A82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5DF9"/>
  <w15:chartTrackingRefBased/>
  <w15:docId w15:val="{A3B7FD90-9AE6-4280-983E-B4E10E26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O’Doherty</dc:creator>
  <cp:keywords/>
  <dc:description/>
  <cp:lastModifiedBy>Geraldine D'Arcy</cp:lastModifiedBy>
  <cp:revision>210</cp:revision>
  <dcterms:created xsi:type="dcterms:W3CDTF">2023-11-20T13:30:00Z</dcterms:created>
  <dcterms:modified xsi:type="dcterms:W3CDTF">2024-02-13T15:15:00Z</dcterms:modified>
</cp:coreProperties>
</file>