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4A" w:rsidRPr="00E86EEB" w:rsidRDefault="0042784A" w:rsidP="0042784A">
      <w:pPr>
        <w:spacing w:after="240"/>
        <w:ind w:left="-539" w:right="181"/>
        <w:jc w:val="center"/>
        <w:rPr>
          <w:b/>
          <w:sz w:val="22"/>
          <w:szCs w:val="22"/>
        </w:rPr>
      </w:pPr>
      <w:r w:rsidRPr="00E86EEB">
        <w:rPr>
          <w:b/>
          <w:sz w:val="22"/>
          <w:szCs w:val="22"/>
        </w:rPr>
        <w:t>ICP COUNCIL MEETING AUGUST 2018</w:t>
      </w:r>
    </w:p>
    <w:p w:rsidR="001F7746" w:rsidRPr="00E86EEB" w:rsidRDefault="001F7746" w:rsidP="0042784A">
      <w:pPr>
        <w:spacing w:after="240"/>
        <w:ind w:left="-539" w:right="181"/>
        <w:jc w:val="center"/>
        <w:rPr>
          <w:b/>
          <w:i/>
          <w:color w:val="538135" w:themeColor="accent6" w:themeShade="BF"/>
          <w:sz w:val="22"/>
          <w:szCs w:val="22"/>
        </w:rPr>
      </w:pPr>
      <w:r w:rsidRPr="00E86EEB">
        <w:rPr>
          <w:b/>
          <w:i/>
          <w:color w:val="538135" w:themeColor="accent6" w:themeShade="BF"/>
          <w:sz w:val="22"/>
          <w:szCs w:val="22"/>
        </w:rPr>
        <w:t>‘A Kingdom of leaders- framing future partnerships’</w:t>
      </w:r>
    </w:p>
    <w:p w:rsidR="0042784A" w:rsidRPr="00E86EEB" w:rsidRDefault="0042784A" w:rsidP="0042784A">
      <w:pPr>
        <w:ind w:right="181"/>
        <w:rPr>
          <w:sz w:val="22"/>
          <w:szCs w:val="22"/>
        </w:rPr>
      </w:pPr>
    </w:p>
    <w:p w:rsidR="0042784A" w:rsidRPr="00E86EEB" w:rsidRDefault="0042784A" w:rsidP="0042784A">
      <w:pPr>
        <w:ind w:right="181"/>
        <w:rPr>
          <w:sz w:val="22"/>
          <w:szCs w:val="22"/>
        </w:rPr>
      </w:pPr>
      <w:r w:rsidRPr="00E86EEB">
        <w:rPr>
          <w:sz w:val="22"/>
          <w:szCs w:val="22"/>
        </w:rPr>
        <w:t>NAME</w:t>
      </w:r>
    </w:p>
    <w:p w:rsidR="0042784A" w:rsidRPr="00E86EEB" w:rsidRDefault="0042784A" w:rsidP="0042784A">
      <w:pPr>
        <w:ind w:right="181"/>
        <w:rPr>
          <w:sz w:val="22"/>
          <w:szCs w:val="22"/>
        </w:rPr>
      </w:pPr>
      <w:r w:rsidRPr="00E86EEB">
        <w:rPr>
          <w:sz w:val="22"/>
          <w:szCs w:val="22"/>
        </w:rPr>
        <w:t xml:space="preserve">ADDRESS </w:t>
      </w:r>
    </w:p>
    <w:p w:rsidR="0042784A" w:rsidRPr="00E86EEB" w:rsidRDefault="0042784A" w:rsidP="0042784A">
      <w:pPr>
        <w:ind w:left="-284" w:right="181"/>
        <w:jc w:val="both"/>
        <w:rPr>
          <w:sz w:val="22"/>
          <w:szCs w:val="22"/>
        </w:rPr>
      </w:pPr>
    </w:p>
    <w:p w:rsidR="0042784A" w:rsidRPr="00E86EEB" w:rsidRDefault="0042784A" w:rsidP="0042784A">
      <w:pPr>
        <w:ind w:left="-284" w:right="181" w:firstLine="284"/>
        <w:jc w:val="both"/>
        <w:rPr>
          <w:sz w:val="22"/>
          <w:szCs w:val="22"/>
        </w:rPr>
      </w:pPr>
      <w:r w:rsidRPr="00E86EEB">
        <w:rPr>
          <w:sz w:val="22"/>
          <w:szCs w:val="22"/>
        </w:rPr>
        <w:t>Dear (INSERT NAME)</w:t>
      </w:r>
    </w:p>
    <w:p w:rsidR="0042784A" w:rsidRPr="00E86EEB" w:rsidRDefault="0042784A" w:rsidP="0042784A">
      <w:pPr>
        <w:ind w:left="-284" w:right="181" w:firstLine="284"/>
        <w:jc w:val="both"/>
        <w:rPr>
          <w:sz w:val="22"/>
          <w:szCs w:val="22"/>
        </w:rPr>
      </w:pPr>
    </w:p>
    <w:p w:rsidR="0042784A" w:rsidRPr="00E86EEB" w:rsidRDefault="00E86EEB" w:rsidP="0042784A">
      <w:pPr>
        <w:ind w:left="-284" w:right="181" w:firstLine="284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Name: (</w:t>
      </w:r>
      <w:r w:rsidR="0042784A" w:rsidRPr="00E86EEB">
        <w:rPr>
          <w:color w:val="FF0000"/>
          <w:sz w:val="22"/>
          <w:szCs w:val="22"/>
        </w:rPr>
        <w:t>PLEASE NOTE THIS IS NOT REQUIRED BY ALL EMBASSIES)</w:t>
      </w:r>
    </w:p>
    <w:p w:rsidR="0042784A" w:rsidRPr="00E86EEB" w:rsidRDefault="0042784A" w:rsidP="0042784A">
      <w:pPr>
        <w:ind w:left="-284" w:right="181" w:firstLine="284"/>
        <w:jc w:val="both"/>
        <w:rPr>
          <w:color w:val="FF0000"/>
          <w:sz w:val="22"/>
          <w:szCs w:val="22"/>
        </w:rPr>
      </w:pPr>
      <w:r w:rsidRPr="00E86EEB">
        <w:rPr>
          <w:color w:val="FF0000"/>
          <w:sz w:val="22"/>
          <w:szCs w:val="22"/>
        </w:rPr>
        <w:t xml:space="preserve">Date of Birth (DOB): </w:t>
      </w:r>
    </w:p>
    <w:p w:rsidR="0042784A" w:rsidRPr="00E86EEB" w:rsidRDefault="0042784A" w:rsidP="0042784A">
      <w:pPr>
        <w:ind w:left="-284" w:right="181" w:firstLine="284"/>
        <w:jc w:val="both"/>
        <w:rPr>
          <w:color w:val="FF0000"/>
          <w:sz w:val="22"/>
          <w:szCs w:val="22"/>
        </w:rPr>
      </w:pPr>
      <w:r w:rsidRPr="00E86EEB">
        <w:rPr>
          <w:color w:val="FF0000"/>
          <w:sz w:val="22"/>
          <w:szCs w:val="22"/>
        </w:rPr>
        <w:t xml:space="preserve">Gender: </w:t>
      </w:r>
    </w:p>
    <w:p w:rsidR="0042784A" w:rsidRPr="00E86EEB" w:rsidRDefault="0042784A" w:rsidP="0042784A">
      <w:pPr>
        <w:ind w:left="-284" w:right="181"/>
        <w:jc w:val="both"/>
        <w:rPr>
          <w:sz w:val="22"/>
          <w:szCs w:val="22"/>
        </w:rPr>
      </w:pPr>
    </w:p>
    <w:p w:rsidR="001F7746" w:rsidRPr="00E86EEB" w:rsidRDefault="0042784A" w:rsidP="0042784A">
      <w:pPr>
        <w:spacing w:after="120"/>
        <w:ind w:right="184"/>
        <w:rPr>
          <w:sz w:val="22"/>
          <w:szCs w:val="22"/>
        </w:rPr>
      </w:pPr>
      <w:r w:rsidRPr="00E86EEB">
        <w:rPr>
          <w:sz w:val="22"/>
          <w:szCs w:val="22"/>
        </w:rPr>
        <w:t>On behalf of the President of the ICP, Ms Fiona Forbes, and the hosting associations, Irish Primary Principals</w:t>
      </w:r>
      <w:r w:rsidR="00E86EEB">
        <w:rPr>
          <w:sz w:val="22"/>
          <w:szCs w:val="22"/>
        </w:rPr>
        <w:t>’</w:t>
      </w:r>
      <w:r w:rsidRPr="00E86EEB">
        <w:rPr>
          <w:sz w:val="22"/>
          <w:szCs w:val="22"/>
        </w:rPr>
        <w:t xml:space="preserve"> Network (IPPN) and National Association for Principals and Deputy Principals (NAPD), I invite you, </w:t>
      </w:r>
      <w:r w:rsidRPr="00E86EEB">
        <w:rPr>
          <w:color w:val="FF0000"/>
          <w:sz w:val="22"/>
          <w:szCs w:val="22"/>
        </w:rPr>
        <w:t xml:space="preserve">(INSERT NAME &amp; TITLE, POSITION ON EXECUTIVE), </w:t>
      </w:r>
      <w:r w:rsidRPr="00E86EEB">
        <w:rPr>
          <w:sz w:val="22"/>
          <w:szCs w:val="22"/>
        </w:rPr>
        <w:t>to attend the Executive and Council Meeting that will be held in Killarney, Co. Kerry, Ireland from the 11</w:t>
      </w:r>
      <w:r w:rsidRPr="00E86EEB">
        <w:rPr>
          <w:sz w:val="22"/>
          <w:szCs w:val="22"/>
          <w:vertAlign w:val="superscript"/>
        </w:rPr>
        <w:t>th</w:t>
      </w:r>
      <w:r w:rsidRPr="00E86EEB">
        <w:rPr>
          <w:sz w:val="22"/>
          <w:szCs w:val="22"/>
        </w:rPr>
        <w:t xml:space="preserve"> to 15</w:t>
      </w:r>
      <w:r w:rsidRPr="00E86EEB">
        <w:rPr>
          <w:sz w:val="22"/>
          <w:szCs w:val="22"/>
          <w:vertAlign w:val="superscript"/>
        </w:rPr>
        <w:t>th</w:t>
      </w:r>
      <w:r w:rsidRPr="00E86EEB">
        <w:rPr>
          <w:sz w:val="22"/>
          <w:szCs w:val="22"/>
        </w:rPr>
        <w:t xml:space="preserve"> August inclusive 2018.</w:t>
      </w:r>
    </w:p>
    <w:p w:rsidR="001F7746" w:rsidRPr="00E86EEB" w:rsidRDefault="001F7746" w:rsidP="00E86EEB">
      <w:pPr>
        <w:spacing w:after="120"/>
        <w:ind w:right="-120"/>
        <w:rPr>
          <w:sz w:val="22"/>
          <w:szCs w:val="22"/>
        </w:rPr>
      </w:pPr>
      <w:r w:rsidRPr="00E86EEB">
        <w:rPr>
          <w:sz w:val="22"/>
          <w:szCs w:val="22"/>
        </w:rPr>
        <w:t>The ICP and the hosts will cover all meeting and accommodation costs for the Executive.</w:t>
      </w:r>
    </w:p>
    <w:p w:rsidR="0042784A" w:rsidRPr="00E86EEB" w:rsidRDefault="0042784A" w:rsidP="0042784A">
      <w:pPr>
        <w:spacing w:after="120"/>
        <w:ind w:right="184"/>
        <w:rPr>
          <w:sz w:val="22"/>
          <w:szCs w:val="22"/>
        </w:rPr>
      </w:pPr>
      <w:r w:rsidRPr="00E86EEB">
        <w:rPr>
          <w:sz w:val="22"/>
          <w:szCs w:val="22"/>
        </w:rPr>
        <w:t>The ICP Executive will meet on the 11</w:t>
      </w:r>
      <w:r w:rsidRPr="00E86EEB">
        <w:rPr>
          <w:sz w:val="22"/>
          <w:szCs w:val="22"/>
          <w:vertAlign w:val="superscript"/>
        </w:rPr>
        <w:t>th</w:t>
      </w:r>
      <w:r w:rsidRPr="00E86EEB">
        <w:rPr>
          <w:sz w:val="22"/>
          <w:szCs w:val="22"/>
        </w:rPr>
        <w:t xml:space="preserve"> and 12th August and then again immediately following the conclusion of Council on the afternoon of 15</w:t>
      </w:r>
      <w:r w:rsidRPr="00E86EEB">
        <w:rPr>
          <w:sz w:val="22"/>
          <w:szCs w:val="22"/>
          <w:vertAlign w:val="superscript"/>
        </w:rPr>
        <w:t>th</w:t>
      </w:r>
      <w:r w:rsidRPr="00E86EEB">
        <w:rPr>
          <w:sz w:val="22"/>
          <w:szCs w:val="22"/>
        </w:rPr>
        <w:t xml:space="preserve"> August. The Council Meeting with occur on 13</w:t>
      </w:r>
      <w:r w:rsidRPr="00E86EEB">
        <w:rPr>
          <w:sz w:val="22"/>
          <w:szCs w:val="22"/>
          <w:vertAlign w:val="superscript"/>
        </w:rPr>
        <w:t>th</w:t>
      </w:r>
      <w:r w:rsidRPr="00E86EEB">
        <w:rPr>
          <w:sz w:val="22"/>
          <w:szCs w:val="22"/>
        </w:rPr>
        <w:t>, 14</w:t>
      </w:r>
      <w:r w:rsidRPr="00E86EEB">
        <w:rPr>
          <w:sz w:val="22"/>
          <w:szCs w:val="22"/>
          <w:vertAlign w:val="superscript"/>
        </w:rPr>
        <w:t>th</w:t>
      </w:r>
      <w:r w:rsidRPr="00E86EEB">
        <w:rPr>
          <w:sz w:val="22"/>
          <w:szCs w:val="22"/>
        </w:rPr>
        <w:t xml:space="preserve"> and the morning of 15</w:t>
      </w:r>
      <w:r w:rsidRPr="00E86EEB">
        <w:rPr>
          <w:sz w:val="22"/>
          <w:szCs w:val="22"/>
          <w:vertAlign w:val="superscript"/>
        </w:rPr>
        <w:t>th</w:t>
      </w:r>
      <w:r w:rsidRPr="00E86EEB">
        <w:rPr>
          <w:sz w:val="22"/>
          <w:szCs w:val="22"/>
        </w:rPr>
        <w:t xml:space="preserve"> August at the Hotel Brehon, Killarney, County Kerry.</w:t>
      </w:r>
    </w:p>
    <w:p w:rsidR="001F7746" w:rsidRPr="00E86EEB" w:rsidRDefault="0042784A" w:rsidP="0042784A">
      <w:pPr>
        <w:spacing w:after="120"/>
        <w:ind w:right="184"/>
        <w:rPr>
          <w:sz w:val="22"/>
          <w:szCs w:val="22"/>
        </w:rPr>
      </w:pPr>
      <w:r w:rsidRPr="00E86EEB">
        <w:rPr>
          <w:sz w:val="22"/>
          <w:szCs w:val="22"/>
        </w:rPr>
        <w:t xml:space="preserve">In the 2 days prior to Council, the Executive will conduct a </w:t>
      </w:r>
      <w:r w:rsidR="001F7746" w:rsidRPr="00E86EEB">
        <w:rPr>
          <w:sz w:val="22"/>
          <w:szCs w:val="22"/>
        </w:rPr>
        <w:t>business meeting and the half day immediately following the conclusion of Council will be used to wrap up the meeting complete all governance requirements including post Council evaluation.</w:t>
      </w:r>
    </w:p>
    <w:p w:rsidR="001F7746" w:rsidRPr="00E86EEB" w:rsidRDefault="001F7746" w:rsidP="0042784A">
      <w:pPr>
        <w:spacing w:after="120"/>
        <w:ind w:right="184"/>
        <w:rPr>
          <w:sz w:val="22"/>
          <w:szCs w:val="22"/>
        </w:rPr>
      </w:pPr>
      <w:r w:rsidRPr="00E86EEB">
        <w:rPr>
          <w:sz w:val="22"/>
          <w:szCs w:val="22"/>
        </w:rPr>
        <w:t xml:space="preserve">All other information including the agenda and professional learning/ plenary sessions and workshops </w:t>
      </w:r>
      <w:proofErr w:type="gramStart"/>
      <w:r w:rsidRPr="00E86EEB">
        <w:rPr>
          <w:sz w:val="22"/>
          <w:szCs w:val="22"/>
        </w:rPr>
        <w:t>can be found</w:t>
      </w:r>
      <w:proofErr w:type="gramEnd"/>
      <w:r w:rsidRPr="00E86EEB">
        <w:rPr>
          <w:sz w:val="22"/>
          <w:szCs w:val="22"/>
        </w:rPr>
        <w:t xml:space="preserve"> by visiting the website </w:t>
      </w:r>
      <w:hyperlink r:id="rId6" w:history="1">
        <w:r w:rsidRPr="00E86EEB">
          <w:rPr>
            <w:rStyle w:val="Hyperlink"/>
            <w:sz w:val="22"/>
            <w:szCs w:val="22"/>
          </w:rPr>
          <w:t>http://icp.ippn.ie</w:t>
        </w:r>
      </w:hyperlink>
      <w:r w:rsidRPr="00E86EEB">
        <w:rPr>
          <w:sz w:val="22"/>
          <w:szCs w:val="22"/>
        </w:rPr>
        <w:t xml:space="preserve">  Please note this is an active website and as such will be regularly updated.</w:t>
      </w:r>
    </w:p>
    <w:p w:rsidR="001F7746" w:rsidRPr="00E86EEB" w:rsidRDefault="001F7746" w:rsidP="0042784A">
      <w:pPr>
        <w:spacing w:after="120"/>
        <w:ind w:right="184"/>
        <w:rPr>
          <w:sz w:val="22"/>
          <w:szCs w:val="22"/>
        </w:rPr>
      </w:pPr>
      <w:r w:rsidRPr="00E86EEB">
        <w:rPr>
          <w:sz w:val="22"/>
          <w:szCs w:val="22"/>
        </w:rPr>
        <w:t>Our hosts have put together a high calibre agenda and program to address ICP strategic priorities.</w:t>
      </w:r>
    </w:p>
    <w:p w:rsidR="0042784A" w:rsidRPr="00E86EEB" w:rsidRDefault="0042784A" w:rsidP="0042784A">
      <w:pPr>
        <w:spacing w:after="120"/>
        <w:ind w:right="184"/>
        <w:rPr>
          <w:color w:val="FF0000"/>
          <w:sz w:val="22"/>
          <w:szCs w:val="22"/>
        </w:rPr>
      </w:pPr>
      <w:r w:rsidRPr="00E86EEB">
        <w:rPr>
          <w:color w:val="FF0000"/>
          <w:sz w:val="22"/>
          <w:szCs w:val="22"/>
        </w:rPr>
        <w:t xml:space="preserve">It is critical that all members of the ICP Executive, and where appropriate their support staff </w:t>
      </w:r>
      <w:proofErr w:type="gramStart"/>
      <w:r w:rsidRPr="00E86EEB">
        <w:rPr>
          <w:color w:val="FF0000"/>
          <w:sz w:val="22"/>
          <w:szCs w:val="22"/>
        </w:rPr>
        <w:t>are in attendance</w:t>
      </w:r>
      <w:proofErr w:type="gramEnd"/>
      <w:r w:rsidRPr="00E86EEB">
        <w:rPr>
          <w:color w:val="FF0000"/>
          <w:sz w:val="22"/>
          <w:szCs w:val="22"/>
        </w:rPr>
        <w:t xml:space="preserve"> as each member of the Executive brings different insights to the discussion. </w:t>
      </w:r>
    </w:p>
    <w:p w:rsidR="0042784A" w:rsidRPr="00E86EEB" w:rsidRDefault="0042784A" w:rsidP="0042784A">
      <w:pPr>
        <w:spacing w:after="120"/>
        <w:ind w:right="184"/>
        <w:rPr>
          <w:sz w:val="22"/>
          <w:szCs w:val="22"/>
        </w:rPr>
      </w:pPr>
      <w:r w:rsidRPr="00E86EEB">
        <w:rPr>
          <w:sz w:val="22"/>
          <w:szCs w:val="22"/>
        </w:rPr>
        <w:t xml:space="preserve">I look forward to working with you in </w:t>
      </w:r>
      <w:r w:rsidR="001F7746" w:rsidRPr="00E86EEB">
        <w:rPr>
          <w:sz w:val="22"/>
          <w:szCs w:val="22"/>
        </w:rPr>
        <w:t xml:space="preserve">Killarney </w:t>
      </w:r>
      <w:r w:rsidRPr="00E86EEB">
        <w:rPr>
          <w:sz w:val="22"/>
          <w:szCs w:val="22"/>
        </w:rPr>
        <w:t>in</w:t>
      </w:r>
      <w:r w:rsidR="001F7746" w:rsidRPr="00E86EEB">
        <w:rPr>
          <w:sz w:val="22"/>
          <w:szCs w:val="22"/>
        </w:rPr>
        <w:t xml:space="preserve"> August</w:t>
      </w:r>
      <w:r w:rsidRPr="00E86EEB">
        <w:rPr>
          <w:sz w:val="22"/>
          <w:szCs w:val="22"/>
        </w:rPr>
        <w:t xml:space="preserve"> 2018.</w:t>
      </w:r>
    </w:p>
    <w:p w:rsidR="0042784A" w:rsidRPr="00E86EEB" w:rsidRDefault="0042784A" w:rsidP="0042784A">
      <w:pPr>
        <w:spacing w:after="120"/>
        <w:ind w:left="-540" w:right="184"/>
        <w:rPr>
          <w:sz w:val="22"/>
          <w:szCs w:val="22"/>
        </w:rPr>
      </w:pPr>
    </w:p>
    <w:p w:rsidR="0042784A" w:rsidRPr="00E86EEB" w:rsidRDefault="0042784A" w:rsidP="0042784A">
      <w:pPr>
        <w:spacing w:after="120"/>
        <w:ind w:right="184"/>
        <w:rPr>
          <w:sz w:val="22"/>
          <w:szCs w:val="22"/>
        </w:rPr>
      </w:pPr>
      <w:r w:rsidRPr="00E86EEB">
        <w:rPr>
          <w:sz w:val="22"/>
          <w:szCs w:val="22"/>
        </w:rPr>
        <w:t>Regards</w:t>
      </w:r>
    </w:p>
    <w:p w:rsidR="0042784A" w:rsidRPr="00E86EEB" w:rsidRDefault="0042784A" w:rsidP="0042784A">
      <w:pPr>
        <w:spacing w:after="120"/>
        <w:ind w:right="184"/>
        <w:rPr>
          <w:sz w:val="22"/>
          <w:szCs w:val="22"/>
        </w:rPr>
      </w:pPr>
    </w:p>
    <w:p w:rsidR="0042784A" w:rsidRPr="00E86EEB" w:rsidRDefault="0042784A" w:rsidP="0042784A">
      <w:pPr>
        <w:spacing w:after="120"/>
        <w:ind w:right="184"/>
        <w:rPr>
          <w:sz w:val="22"/>
          <w:szCs w:val="22"/>
        </w:rPr>
      </w:pPr>
    </w:p>
    <w:p w:rsidR="002E556F" w:rsidRPr="00E86EEB" w:rsidRDefault="0042784A" w:rsidP="00E86EEB">
      <w:pPr>
        <w:spacing w:after="120"/>
        <w:ind w:right="184"/>
        <w:rPr>
          <w:sz w:val="22"/>
          <w:szCs w:val="22"/>
        </w:rPr>
      </w:pPr>
      <w:r w:rsidRPr="00E86EEB">
        <w:rPr>
          <w:sz w:val="22"/>
          <w:szCs w:val="22"/>
        </w:rPr>
        <w:t xml:space="preserve">Sheree Vertigan AM (MEd, FACEL, MAICD) </w:t>
      </w:r>
      <w:r w:rsidR="00E86EEB">
        <w:rPr>
          <w:sz w:val="22"/>
          <w:szCs w:val="22"/>
        </w:rPr>
        <w:br/>
      </w:r>
      <w:r w:rsidRPr="00E86EEB">
        <w:rPr>
          <w:sz w:val="22"/>
          <w:szCs w:val="22"/>
        </w:rPr>
        <w:t>Executive Secretary: International Confederation of Principals</w:t>
      </w:r>
      <w:r w:rsidR="00E86EEB">
        <w:rPr>
          <w:sz w:val="22"/>
          <w:szCs w:val="22"/>
        </w:rPr>
        <w:br/>
      </w:r>
      <w:hyperlink r:id="rId7" w:history="1">
        <w:r w:rsidRPr="00E86EEB">
          <w:rPr>
            <w:rStyle w:val="Hyperlink"/>
            <w:sz w:val="22"/>
            <w:szCs w:val="22"/>
          </w:rPr>
          <w:t>sheree@vertiganpartners.com.au</w:t>
        </w:r>
      </w:hyperlink>
      <w:r w:rsidRPr="00E86EEB">
        <w:rPr>
          <w:sz w:val="22"/>
          <w:szCs w:val="22"/>
        </w:rPr>
        <w:t xml:space="preserve"> or +61(0)409954462</w:t>
      </w:r>
      <w:r w:rsidR="00E86EEB">
        <w:rPr>
          <w:sz w:val="22"/>
          <w:szCs w:val="22"/>
        </w:rPr>
        <w:br/>
      </w:r>
      <w:r w:rsidRPr="00E86EEB">
        <w:rPr>
          <w:sz w:val="22"/>
          <w:szCs w:val="22"/>
        </w:rPr>
        <w:t>Registered Office</w:t>
      </w:r>
      <w:proofErr w:type="gramStart"/>
      <w:r w:rsidRPr="00E86EEB">
        <w:rPr>
          <w:sz w:val="22"/>
          <w:szCs w:val="22"/>
        </w:rPr>
        <w:t>:</w:t>
      </w:r>
      <w:proofErr w:type="gramEnd"/>
      <w:r w:rsidR="00E86EEB">
        <w:rPr>
          <w:sz w:val="22"/>
          <w:szCs w:val="22"/>
        </w:rPr>
        <w:br/>
      </w:r>
      <w:r w:rsidRPr="00E86EEB">
        <w:rPr>
          <w:sz w:val="22"/>
          <w:szCs w:val="22"/>
        </w:rPr>
        <w:t>Level 1/31 Stewart Street</w:t>
      </w:r>
      <w:r w:rsidR="00E86EEB">
        <w:rPr>
          <w:sz w:val="22"/>
          <w:szCs w:val="22"/>
        </w:rPr>
        <w:br/>
      </w:r>
      <w:r w:rsidRPr="00E86EEB">
        <w:rPr>
          <w:sz w:val="22"/>
          <w:szCs w:val="22"/>
        </w:rPr>
        <w:t>DEVONPORT, 7310</w:t>
      </w:r>
      <w:r w:rsidR="00E86EEB">
        <w:rPr>
          <w:sz w:val="22"/>
          <w:szCs w:val="22"/>
        </w:rPr>
        <w:br/>
        <w:t>TASMANIA, AUSTRALIA</w:t>
      </w:r>
      <w:bookmarkStart w:id="0" w:name="_GoBack"/>
      <w:bookmarkEnd w:id="0"/>
    </w:p>
    <w:sectPr w:rsidR="002E556F" w:rsidRPr="00E86EEB" w:rsidSect="00E86EEB">
      <w:headerReference w:type="default" r:id="rId8"/>
      <w:pgSz w:w="11900" w:h="16840"/>
      <w:pgMar w:top="3119" w:right="112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6EEB">
      <w:r>
        <w:separator/>
      </w:r>
    </w:p>
  </w:endnote>
  <w:endnote w:type="continuationSeparator" w:id="0">
    <w:p w:rsidR="00000000" w:rsidRDefault="00E8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6EEB">
      <w:r>
        <w:separator/>
      </w:r>
    </w:p>
  </w:footnote>
  <w:footnote w:type="continuationSeparator" w:id="0">
    <w:p w:rsidR="00000000" w:rsidRDefault="00E8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2E" w:rsidRDefault="001F7746">
    <w:pPr>
      <w:pStyle w:val="Header"/>
    </w:pPr>
    <w:r>
      <w:rPr>
        <w:rFonts w:hint="eastAsia"/>
        <w:noProof/>
        <w:lang w:val="en-IE" w:eastAsia="en-IE"/>
      </w:rPr>
      <w:drawing>
        <wp:anchor distT="0" distB="0" distL="114300" distR="114300" simplePos="0" relativeHeight="251659264" behindDoc="1" locked="1" layoutInCell="1" allowOverlap="1" wp14:anchorId="7FF2A88F" wp14:editId="1B3982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858" cy="10692000"/>
          <wp:effectExtent l="0" t="0" r="889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69 ICP letterhead design-FA3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5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4A"/>
    <w:rsid w:val="000A4423"/>
    <w:rsid w:val="001A4CC1"/>
    <w:rsid w:val="001F7746"/>
    <w:rsid w:val="0042784A"/>
    <w:rsid w:val="00710E08"/>
    <w:rsid w:val="00C82F72"/>
    <w:rsid w:val="00E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5838"/>
  <w14:defaultImageDpi w14:val="32767"/>
  <w15:chartTrackingRefBased/>
  <w15:docId w15:val="{8EEB5879-DB7A-5D4F-8707-6D9D6F25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4A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8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84A"/>
    <w:rPr>
      <w:rFonts w:eastAsiaTheme="minorEastAsia"/>
      <w:lang w:val="en-AU"/>
    </w:rPr>
  </w:style>
  <w:style w:type="character" w:styleId="Hyperlink">
    <w:name w:val="Hyperlink"/>
    <w:basedOn w:val="DefaultParagraphFont"/>
    <w:uiPriority w:val="99"/>
    <w:unhideWhenUsed/>
    <w:rsid w:val="004278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1F7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eree@vertiganpartner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p.ippn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Vertigan</dc:creator>
  <cp:keywords/>
  <dc:description/>
  <cp:lastModifiedBy>Caroline O'Dea</cp:lastModifiedBy>
  <cp:revision>2</cp:revision>
  <dcterms:created xsi:type="dcterms:W3CDTF">2018-03-27T09:49:00Z</dcterms:created>
  <dcterms:modified xsi:type="dcterms:W3CDTF">2018-03-27T09:49:00Z</dcterms:modified>
</cp:coreProperties>
</file>