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090D3" w14:textId="77777777" w:rsidR="00F7735D" w:rsidRPr="00514783" w:rsidRDefault="00F7735D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1. Have you and your children been engaging with your class teacher during the school closure? Check all which apply.</w:t>
      </w:r>
    </w:p>
    <w:p w14:paraId="6C60B828" w14:textId="39589E9A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71C4F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6.2pt">
            <v:imagedata r:id="rId6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Email</w:t>
      </w:r>
    </w:p>
    <w:p w14:paraId="5585B7A3" w14:textId="1DE88D49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2B914108">
          <v:shape id="_x0000_i1026" type="#_x0000_t75" style="width:18pt;height:16.2pt">
            <v:imagedata r:id="rId6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Seesaw</w:t>
      </w:r>
    </w:p>
    <w:p w14:paraId="05E2D1A5" w14:textId="06A63972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7E789284">
          <v:shape id="_x0000_i1027" type="#_x0000_t75" style="width:18pt;height:16.2pt">
            <v:imagedata r:id="rId6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Zoom</w:t>
      </w:r>
    </w:p>
    <w:p w14:paraId="699149DB" w14:textId="3E35DC42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7299BE26">
          <v:shape id="_x0000_i1028" type="#_x0000_t75" style="width:18pt;height:16.2pt">
            <v:imagedata r:id="rId6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Phone</w:t>
      </w:r>
    </w:p>
    <w:p w14:paraId="05CB4921" w14:textId="2BB7DD31" w:rsidR="00F7735D" w:rsidRPr="00514783" w:rsidRDefault="00514783" w:rsidP="00F7735D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0F209CBD">
          <v:shape id="_x0000_i1029" type="#_x0000_t75" style="width:18pt;height:16.2pt">
            <v:imagedata r:id="rId6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Not at all</w:t>
      </w:r>
    </w:p>
    <w:p w14:paraId="031F330B" w14:textId="77777777" w:rsidR="00514783" w:rsidRPr="00514783" w:rsidRDefault="00514783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25F75AE1" w14:textId="0103A009" w:rsidR="00F7735D" w:rsidRPr="00514783" w:rsidRDefault="00F7735D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2. Has your child/children been accessing and completing work sent by class teacher?</w:t>
      </w:r>
    </w:p>
    <w:p w14:paraId="1D664082" w14:textId="3E4E71B9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7129A58C">
          <v:shape id="_x0000_i1030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Yes</w:t>
      </w:r>
    </w:p>
    <w:p w14:paraId="76C57BBD" w14:textId="3BDF2AAA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65C0D01D">
          <v:shape id="_x0000_i1031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No</w:t>
      </w:r>
    </w:p>
    <w:p w14:paraId="1128EA90" w14:textId="427770A2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30FCC3E0">
          <v:shape id="_x0000_i1032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Other (please specify)</w:t>
      </w:r>
    </w:p>
    <w:p w14:paraId="69BB552D" w14:textId="3A425E7B" w:rsidR="00F7735D" w:rsidRPr="00514783" w:rsidRDefault="00514783" w:rsidP="00F7735D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6BF32BF5">
          <v:shape id="_x0000_i1033" type="#_x0000_t75" style="width:221.4pt;height:18pt">
            <v:imagedata r:id="rId8" o:title=""/>
          </v:shape>
        </w:pict>
      </w:r>
    </w:p>
    <w:p w14:paraId="768B58FF" w14:textId="77777777" w:rsidR="00514783" w:rsidRDefault="00514783" w:rsidP="00F7735D">
      <w:pPr>
        <w:shd w:val="clear" w:color="auto" w:fill="FFFFFF"/>
        <w:spacing w:after="0" w:line="240" w:lineRule="auto"/>
        <w:ind w:left="-15" w:right="-15"/>
        <w:outlineLvl w:val="2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27C080C9" w14:textId="77777777" w:rsidR="00514783" w:rsidRDefault="00514783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</w:pPr>
    </w:p>
    <w:p w14:paraId="18E07DDC" w14:textId="511B84BF" w:rsidR="00F7735D" w:rsidRPr="00514783" w:rsidRDefault="00F7735D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3. Have you or your child sent work to class teacher for review? </w:t>
      </w:r>
    </w:p>
    <w:p w14:paraId="77491B5D" w14:textId="052DEA2F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6AEA500F">
          <v:shape id="_x0000_i1034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Yes</w:t>
      </w:r>
    </w:p>
    <w:p w14:paraId="4AABB2B3" w14:textId="1B6CBFF0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3A0E4B9B">
          <v:shape id="_x0000_i1035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No</w:t>
      </w:r>
    </w:p>
    <w:p w14:paraId="37F356DE" w14:textId="4A8FAC67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51775266">
          <v:shape id="_x0000_i1036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Other (please specify)</w:t>
      </w:r>
    </w:p>
    <w:p w14:paraId="0D585453" w14:textId="49F17405" w:rsidR="00F7735D" w:rsidRPr="00514783" w:rsidRDefault="00514783" w:rsidP="00F7735D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69A0EBC4">
          <v:shape id="_x0000_i1037" type="#_x0000_t75" style="width:221.4pt;height:18pt">
            <v:imagedata r:id="rId8" o:title=""/>
          </v:shape>
        </w:pict>
      </w:r>
    </w:p>
    <w:p w14:paraId="2A9E16E1" w14:textId="77777777" w:rsidR="00514783" w:rsidRDefault="00514783" w:rsidP="00F7735D">
      <w:pPr>
        <w:shd w:val="clear" w:color="auto" w:fill="FFFFFF"/>
        <w:spacing w:after="0" w:line="240" w:lineRule="auto"/>
        <w:ind w:left="-15" w:right="-15"/>
        <w:outlineLvl w:val="2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10A7A72F" w14:textId="4F3DCE46" w:rsidR="00F7735D" w:rsidRPr="00514783" w:rsidRDefault="00F7735D" w:rsidP="00F7735D">
      <w:pPr>
        <w:shd w:val="clear" w:color="auto" w:fill="FFFFFF"/>
        <w:spacing w:after="0" w:line="240" w:lineRule="auto"/>
        <w:ind w:left="-15" w:right="-15"/>
        <w:outlineLvl w:val="2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0AC55DF1" w14:textId="77777777" w:rsidR="00F7735D" w:rsidRPr="00514783" w:rsidRDefault="00F7735D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4. Is the level and volume of  work being provided</w:t>
      </w:r>
    </w:p>
    <w:p w14:paraId="50B18BF0" w14:textId="52689571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5D81C0CD">
          <v:shape id="_x0000_i1038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Too little</w:t>
      </w:r>
    </w:p>
    <w:p w14:paraId="46526887" w14:textId="436C1F1F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55CE6950">
          <v:shape id="_x0000_i1039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Too much</w:t>
      </w:r>
    </w:p>
    <w:p w14:paraId="6280E3EC" w14:textId="4A111C8E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6AAB1107">
          <v:shape id="_x0000_i1040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Just right</w:t>
      </w:r>
    </w:p>
    <w:p w14:paraId="05B4CF9F" w14:textId="6732DDAA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lastRenderedPageBreak/>
        <w:pict w14:anchorId="3FB93A1F">
          <v:shape id="_x0000_i1041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Other (please specify)</w:t>
      </w:r>
    </w:p>
    <w:p w14:paraId="048DB60C" w14:textId="5F591235" w:rsidR="00F7735D" w:rsidRPr="00514783" w:rsidRDefault="00514783" w:rsidP="00F7735D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3FF7856A">
          <v:shape id="_x0000_i1042" type="#_x0000_t75" style="width:221.4pt;height:18pt">
            <v:imagedata r:id="rId8" o:title=""/>
          </v:shape>
        </w:pict>
      </w:r>
    </w:p>
    <w:p w14:paraId="76C4A2F5" w14:textId="77777777" w:rsidR="00514783" w:rsidRDefault="00514783" w:rsidP="00F7735D">
      <w:pPr>
        <w:shd w:val="clear" w:color="auto" w:fill="FFFFFF"/>
        <w:spacing w:after="0" w:line="240" w:lineRule="auto"/>
        <w:ind w:left="-15" w:right="-15"/>
        <w:outlineLvl w:val="2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23F89648" w14:textId="77777777" w:rsidR="00514783" w:rsidRDefault="00514783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</w:pPr>
    </w:p>
    <w:p w14:paraId="23B90761" w14:textId="77777777" w:rsidR="00514783" w:rsidRDefault="00514783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</w:pPr>
    </w:p>
    <w:p w14:paraId="10B6A5E5" w14:textId="12AA20CD" w:rsidR="00F7735D" w:rsidRPr="00514783" w:rsidRDefault="00F7735D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5. Have your children accessed any of the on-line materials and publications suggested by the school?</w:t>
      </w:r>
    </w:p>
    <w:p w14:paraId="4A06FB70" w14:textId="304FBA94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15C5F84B">
          <v:shape id="_x0000_i1043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Yes</w:t>
      </w:r>
    </w:p>
    <w:p w14:paraId="08E8C8D7" w14:textId="1FBB2C44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66D32558">
          <v:shape id="_x0000_i1044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No</w:t>
      </w:r>
    </w:p>
    <w:p w14:paraId="656D88B7" w14:textId="27235D38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4D4C817A">
          <v:shape id="_x0000_i1045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Other (please specify)</w:t>
      </w:r>
    </w:p>
    <w:p w14:paraId="3622BF8E" w14:textId="575F5001" w:rsidR="00F7735D" w:rsidRPr="00514783" w:rsidRDefault="00514783" w:rsidP="00F7735D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0B0FFD5D">
          <v:shape id="_x0000_i1046" type="#_x0000_t75" style="width:221.4pt;height:18pt">
            <v:imagedata r:id="rId8" o:title=""/>
          </v:shape>
        </w:pict>
      </w:r>
    </w:p>
    <w:p w14:paraId="62771A56" w14:textId="77777777" w:rsidR="00514783" w:rsidRDefault="00514783" w:rsidP="00F7735D">
      <w:pPr>
        <w:shd w:val="clear" w:color="auto" w:fill="FFFFFF"/>
        <w:spacing w:after="0" w:line="240" w:lineRule="auto"/>
        <w:ind w:left="-15" w:right="-15"/>
        <w:outlineLvl w:val="2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69C28393" w14:textId="77777777" w:rsidR="00514783" w:rsidRDefault="00514783" w:rsidP="00F7735D">
      <w:pPr>
        <w:shd w:val="clear" w:color="auto" w:fill="FFFFFF"/>
        <w:spacing w:after="0" w:line="240" w:lineRule="auto"/>
        <w:ind w:left="-15" w:right="-15"/>
        <w:outlineLvl w:val="2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07E7D98F" w14:textId="77777777" w:rsidR="00514783" w:rsidRDefault="00514783" w:rsidP="00F7735D">
      <w:pPr>
        <w:shd w:val="clear" w:color="auto" w:fill="FFFFFF"/>
        <w:spacing w:after="0" w:line="240" w:lineRule="auto"/>
        <w:ind w:left="-15" w:right="-15"/>
        <w:outlineLvl w:val="2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4DD88E95" w14:textId="77777777" w:rsidR="00514783" w:rsidRDefault="00514783" w:rsidP="00F7735D">
      <w:pPr>
        <w:shd w:val="clear" w:color="auto" w:fill="FFFFFF"/>
        <w:spacing w:after="0" w:line="240" w:lineRule="auto"/>
        <w:ind w:left="-15" w:right="-15"/>
        <w:outlineLvl w:val="2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1FECA522" w14:textId="77777777" w:rsidR="00514783" w:rsidRDefault="00514783" w:rsidP="00F7735D">
      <w:pPr>
        <w:shd w:val="clear" w:color="auto" w:fill="FFFFFF"/>
        <w:spacing w:after="0" w:line="240" w:lineRule="auto"/>
        <w:ind w:left="-15" w:right="-15"/>
        <w:outlineLvl w:val="2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77C852A6" w14:textId="77777777" w:rsidR="00514783" w:rsidRDefault="00514783" w:rsidP="00F7735D">
      <w:pPr>
        <w:shd w:val="clear" w:color="auto" w:fill="FFFFFF"/>
        <w:spacing w:after="0" w:line="240" w:lineRule="auto"/>
        <w:ind w:left="-15" w:right="-15"/>
        <w:outlineLvl w:val="2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2E33181C" w14:textId="77777777" w:rsidR="00F7735D" w:rsidRPr="00514783" w:rsidRDefault="00F7735D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6. Do you have sufficient devices in your home to allow Home-schooling and Home-Office simultaneously</w:t>
      </w:r>
    </w:p>
    <w:p w14:paraId="7930C1E9" w14:textId="46CBB909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7F779CAB">
          <v:shape id="_x0000_i1047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Yes</w:t>
      </w:r>
    </w:p>
    <w:p w14:paraId="5E8BFC62" w14:textId="62F60140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2AC23BB1">
          <v:shape id="_x0000_i1048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No</w:t>
      </w:r>
    </w:p>
    <w:p w14:paraId="3B5E1571" w14:textId="7E84319B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7878BA9B">
          <v:shape id="_x0000_i1049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Other (please specify)</w:t>
      </w:r>
    </w:p>
    <w:p w14:paraId="236961BA" w14:textId="7F2EB089" w:rsidR="00F7735D" w:rsidRPr="00514783" w:rsidRDefault="00514783" w:rsidP="00F7735D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4A9BCD2F">
          <v:shape id="_x0000_i1050" type="#_x0000_t75" style="width:221.4pt;height:18pt">
            <v:imagedata r:id="rId8" o:title=""/>
          </v:shape>
        </w:pict>
      </w:r>
    </w:p>
    <w:p w14:paraId="340C64F6" w14:textId="77777777" w:rsidR="00514783" w:rsidRDefault="00514783" w:rsidP="00F7735D">
      <w:pPr>
        <w:shd w:val="clear" w:color="auto" w:fill="FFFFFF"/>
        <w:spacing w:after="0" w:line="240" w:lineRule="auto"/>
        <w:ind w:left="-15" w:right="-15"/>
        <w:outlineLvl w:val="2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7998478E" w14:textId="77777777" w:rsidR="00514783" w:rsidRDefault="00514783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77E6EECE" w14:textId="5A89F567" w:rsidR="00F7735D" w:rsidRPr="00514783" w:rsidRDefault="00F7735D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7. Do you have sufficient Broadband access to support Home-school and Home-office?</w:t>
      </w:r>
    </w:p>
    <w:p w14:paraId="716446F3" w14:textId="573C362B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561B6E19">
          <v:shape id="_x0000_i1051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Yes</w:t>
      </w:r>
    </w:p>
    <w:p w14:paraId="2F02CAB2" w14:textId="7AABEC1D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755B8FBE">
          <v:shape id="_x0000_i1052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No</w:t>
      </w:r>
    </w:p>
    <w:p w14:paraId="1926D03B" w14:textId="629A2C35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54A663FC">
          <v:shape id="_x0000_i1053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Other (please specify)</w:t>
      </w:r>
    </w:p>
    <w:p w14:paraId="010F1871" w14:textId="2F9745CF" w:rsidR="00F7735D" w:rsidRPr="00514783" w:rsidRDefault="00514783" w:rsidP="00F7735D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0E568D0C">
          <v:shape id="_x0000_i1054" type="#_x0000_t75" style="width:221.4pt;height:18pt">
            <v:imagedata r:id="rId8" o:title=""/>
          </v:shape>
        </w:pict>
      </w:r>
    </w:p>
    <w:p w14:paraId="6C90B0C7" w14:textId="77777777" w:rsidR="00514783" w:rsidRDefault="00514783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32B8073B" w14:textId="77777777" w:rsidR="00514783" w:rsidRDefault="00514783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3B520C6D" w14:textId="05DAB756" w:rsidR="00F7735D" w:rsidRPr="00514783" w:rsidRDefault="00F7735D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8. Do you have access to printing of work sent by teachers for your child/children?</w:t>
      </w:r>
    </w:p>
    <w:p w14:paraId="55B37EEC" w14:textId="13C0853B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296DB850">
          <v:shape id="_x0000_i1055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Yes</w:t>
      </w:r>
    </w:p>
    <w:p w14:paraId="62190EF4" w14:textId="013106AA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71449C51">
          <v:shape id="_x0000_i1056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No</w:t>
      </w:r>
    </w:p>
    <w:p w14:paraId="765FA411" w14:textId="6D448440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702DC5A9">
          <v:shape id="_x0000_i1057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Other (please specify)</w:t>
      </w:r>
    </w:p>
    <w:p w14:paraId="4E2622ED" w14:textId="38EAD24F" w:rsidR="00F7735D" w:rsidRPr="00514783" w:rsidRDefault="00514783" w:rsidP="00F7735D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2704D683">
          <v:shape id="_x0000_i1058" type="#_x0000_t75" style="width:221.4pt;height:18pt">
            <v:imagedata r:id="rId8" o:title=""/>
          </v:shape>
        </w:pict>
      </w:r>
    </w:p>
    <w:p w14:paraId="0F3565A7" w14:textId="77777777" w:rsidR="00514783" w:rsidRDefault="00514783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4AC60642" w14:textId="77777777" w:rsidR="00514783" w:rsidRDefault="00514783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0A678631" w14:textId="0E8977CF" w:rsidR="00F7735D" w:rsidRPr="00514783" w:rsidRDefault="00F7735D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9. Would your child be able to access resources such as Seesaw or Zoom during the work/school day?</w:t>
      </w:r>
    </w:p>
    <w:p w14:paraId="4093B648" w14:textId="3AADCE40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7FA62BA3">
          <v:shape id="_x0000_i1059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Yes</w:t>
      </w:r>
    </w:p>
    <w:p w14:paraId="7DC4AFA2" w14:textId="154E3CAB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24E51A6E">
          <v:shape id="_x0000_i1060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No</w:t>
      </w:r>
    </w:p>
    <w:p w14:paraId="7D92E4FD" w14:textId="41D27C0B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0433BE83">
          <v:shape id="_x0000_i1061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Other (please specify)</w:t>
      </w:r>
    </w:p>
    <w:p w14:paraId="0767C9F4" w14:textId="68F1C218" w:rsidR="00F7735D" w:rsidRPr="00514783" w:rsidRDefault="00514783" w:rsidP="00F7735D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5020652E">
          <v:shape id="_x0000_i1062" type="#_x0000_t75" style="width:221.4pt;height:18pt">
            <v:imagedata r:id="rId8" o:title=""/>
          </v:shape>
        </w:pict>
      </w:r>
    </w:p>
    <w:p w14:paraId="33712D97" w14:textId="77777777" w:rsidR="00514783" w:rsidRDefault="00514783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40EB7D73" w14:textId="77777777" w:rsidR="00514783" w:rsidRDefault="00514783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n-IE"/>
        </w:rPr>
      </w:pPr>
    </w:p>
    <w:p w14:paraId="35BF753D" w14:textId="17EED845" w:rsidR="00F7735D" w:rsidRPr="00514783" w:rsidRDefault="00F7735D" w:rsidP="00F7735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bookmarkStart w:id="0" w:name="_GoBack"/>
      <w:bookmarkEnd w:id="0"/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10. Which school initiatives have you found useful or beneficial during the school closure?</w:t>
      </w:r>
    </w:p>
    <w:p w14:paraId="0D018419" w14:textId="73A0522C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05D67B64">
          <v:shape id="_x0000_i1063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Email from teacher (Daily and Weekly)</w:t>
      </w:r>
    </w:p>
    <w:p w14:paraId="0E356BE2" w14:textId="2D5BD8E7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10487177">
          <v:shape id="_x0000_i1064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School Newsletter</w:t>
      </w:r>
    </w:p>
    <w:p w14:paraId="32786471" w14:textId="22960043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4635964E">
          <v:shape id="_x0000_i1065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Text-a-parent</w:t>
      </w:r>
    </w:p>
    <w:p w14:paraId="4FB20463" w14:textId="37C40F1E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10D41165">
          <v:shape id="_x0000_i1066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Seesaw videos</w:t>
      </w:r>
    </w:p>
    <w:p w14:paraId="7B5F32C9" w14:textId="7BEA3911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32AC081D">
          <v:shape id="_x0000_i1067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On-line resource links (</w:t>
      </w:r>
      <w:proofErr w:type="spellStart"/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Twinkl</w:t>
      </w:r>
      <w:proofErr w:type="spellEnd"/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 xml:space="preserve">, Publishers websites, RTEJR </w:t>
      </w:r>
      <w:proofErr w:type="spellStart"/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etc</w:t>
      </w:r>
      <w:proofErr w:type="spellEnd"/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)</w:t>
      </w:r>
    </w:p>
    <w:p w14:paraId="0E2C4DA5" w14:textId="6D46603C" w:rsidR="00F7735D" w:rsidRPr="00514783" w:rsidRDefault="00514783" w:rsidP="00F773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0CC011C3">
          <v:shape id="_x0000_i1068" type="#_x0000_t75" style="width:18pt;height:16.2pt">
            <v:imagedata r:id="rId7" o:title=""/>
          </v:shape>
        </w:pict>
      </w:r>
      <w:r w:rsidR="00F7735D" w:rsidRPr="00514783">
        <w:rPr>
          <w:rFonts w:ascii="Verdana" w:eastAsia="Times New Roman" w:hAnsi="Verdana" w:cs="Arial"/>
          <w:color w:val="000000" w:themeColor="text1"/>
          <w:sz w:val="20"/>
          <w:szCs w:val="20"/>
          <w:bdr w:val="none" w:sz="0" w:space="0" w:color="auto" w:frame="1"/>
          <w:lang w:eastAsia="en-IE"/>
        </w:rPr>
        <w:t>Other (please specify)</w:t>
      </w:r>
    </w:p>
    <w:p w14:paraId="54AB79E6" w14:textId="219E5940" w:rsidR="00F7735D" w:rsidRPr="00514783" w:rsidRDefault="00514783" w:rsidP="00F7735D">
      <w:pPr>
        <w:shd w:val="clear" w:color="auto" w:fill="FFFFFF"/>
        <w:spacing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</w:pPr>
      <w:r w:rsidRPr="00514783">
        <w:rPr>
          <w:rFonts w:ascii="Verdana" w:eastAsia="Times New Roman" w:hAnsi="Verdana" w:cs="Arial"/>
          <w:color w:val="000000" w:themeColor="text1"/>
          <w:sz w:val="20"/>
          <w:szCs w:val="20"/>
          <w:lang w:eastAsia="en-IE"/>
        </w:rPr>
        <w:pict w14:anchorId="3F76156B">
          <v:shape id="_x0000_i1069" type="#_x0000_t75" style="width:221.4pt;height:18pt">
            <v:imagedata r:id="rId8" o:title=""/>
          </v:shape>
        </w:pict>
      </w:r>
    </w:p>
    <w:p w14:paraId="58DE2A2C" w14:textId="77777777" w:rsidR="00CF53E2" w:rsidRPr="00514783" w:rsidRDefault="00CF53E2">
      <w:pPr>
        <w:rPr>
          <w:rFonts w:ascii="Verdana" w:hAnsi="Verdana"/>
          <w:color w:val="000000" w:themeColor="text1"/>
          <w:sz w:val="20"/>
          <w:szCs w:val="20"/>
        </w:rPr>
      </w:pPr>
    </w:p>
    <w:sectPr w:rsidR="00CF53E2" w:rsidRPr="0051478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6B1DB" w14:textId="77777777" w:rsidR="00514783" w:rsidRDefault="00514783" w:rsidP="00514783">
      <w:pPr>
        <w:spacing w:after="0" w:line="240" w:lineRule="auto"/>
      </w:pPr>
      <w:r>
        <w:separator/>
      </w:r>
    </w:p>
  </w:endnote>
  <w:endnote w:type="continuationSeparator" w:id="0">
    <w:p w14:paraId="50CD12D8" w14:textId="77777777" w:rsidR="00514783" w:rsidRDefault="00514783" w:rsidP="0051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2243D" w14:textId="77777777" w:rsidR="00514783" w:rsidRDefault="00514783" w:rsidP="00514783">
      <w:pPr>
        <w:spacing w:after="0" w:line="240" w:lineRule="auto"/>
      </w:pPr>
      <w:r>
        <w:separator/>
      </w:r>
    </w:p>
  </w:footnote>
  <w:footnote w:type="continuationSeparator" w:id="0">
    <w:p w14:paraId="770A02DA" w14:textId="77777777" w:rsidR="00514783" w:rsidRDefault="00514783" w:rsidP="0051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C84E5" w14:textId="1CB73D50" w:rsidR="00514783" w:rsidRDefault="00514783">
    <w:pPr>
      <w:pStyle w:val="Header"/>
    </w:pPr>
    <w:r>
      <w:t>Parental Survey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5D"/>
    <w:rsid w:val="000246AC"/>
    <w:rsid w:val="00514783"/>
    <w:rsid w:val="00CF53E2"/>
    <w:rsid w:val="00F7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7525DAD0"/>
  <w15:chartTrackingRefBased/>
  <w15:docId w15:val="{B61A6242-3930-47B8-B5FF-0D2B699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3"/>
  </w:style>
  <w:style w:type="paragraph" w:styleId="Footer">
    <w:name w:val="footer"/>
    <w:basedOn w:val="Normal"/>
    <w:link w:val="FooterChar"/>
    <w:uiPriority w:val="99"/>
    <w:unhideWhenUsed/>
    <w:rsid w:val="00514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58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2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8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9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70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57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9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86001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9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52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36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4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8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78798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7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7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47627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3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2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1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7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84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5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383538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6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63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7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9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56429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1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66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8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6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13749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4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1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3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17824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8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82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0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884643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7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4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76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7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40272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54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8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83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9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8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40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4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5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04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St Columba's</dc:creator>
  <cp:keywords/>
  <dc:description/>
  <cp:lastModifiedBy>Rachel Hallahan</cp:lastModifiedBy>
  <cp:revision>2</cp:revision>
  <dcterms:created xsi:type="dcterms:W3CDTF">2020-04-29T11:05:00Z</dcterms:created>
  <dcterms:modified xsi:type="dcterms:W3CDTF">2020-04-29T11:05:00Z</dcterms:modified>
</cp:coreProperties>
</file>